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F5D3" w14:textId="77777777" w:rsidR="00F62D3A" w:rsidRPr="00F62D3A" w:rsidRDefault="00F62D3A" w:rsidP="00F62D3A">
      <w:pPr>
        <w:pStyle w:val="Heading1"/>
        <w:spacing w:line="360" w:lineRule="auto"/>
        <w:jc w:val="both"/>
        <w:rPr>
          <w:rFonts w:asciiTheme="minorHAnsi" w:hAnsiTheme="minorHAnsi" w:cstheme="minorHAnsi"/>
          <w:b/>
          <w:bCs/>
          <w:color w:val="auto"/>
        </w:rPr>
      </w:pPr>
      <w:r w:rsidRPr="00F62D3A">
        <w:rPr>
          <w:rFonts w:asciiTheme="minorHAnsi" w:hAnsiTheme="minorHAnsi" w:cstheme="minorHAnsi"/>
          <w:b/>
          <w:bCs/>
          <w:color w:val="auto"/>
        </w:rPr>
        <w:t>Academic Appeal – Review Stage</w:t>
      </w:r>
    </w:p>
    <w:p w14:paraId="2AE103CE" w14:textId="2072F554" w:rsidR="00C121BB" w:rsidRPr="00F62D3A" w:rsidRDefault="00647720" w:rsidP="00F62D3A">
      <w:pPr>
        <w:shd w:val="clear" w:color="auto" w:fill="FFFFFF"/>
        <w:spacing w:line="360" w:lineRule="auto"/>
        <w:ind w:left="29"/>
        <w:jc w:val="both"/>
        <w:rPr>
          <w:rFonts w:cstheme="minorHAnsi"/>
          <w:color w:val="000000"/>
          <w:szCs w:val="22"/>
        </w:rPr>
      </w:pPr>
      <w:r w:rsidRPr="00F62D3A">
        <w:rPr>
          <w:rFonts w:cstheme="minorHAnsi"/>
          <w:color w:val="000000"/>
          <w:szCs w:val="22"/>
        </w:rPr>
        <w:t>You should complete this form if you want to formally appeal the decision on your progress/results made by the Programme Assessment Board</w:t>
      </w:r>
      <w:r w:rsidR="00525639" w:rsidRPr="00F62D3A">
        <w:rPr>
          <w:rFonts w:cstheme="minorHAnsi"/>
          <w:color w:val="000000"/>
          <w:szCs w:val="22"/>
        </w:rPr>
        <w:t xml:space="preserve">, and email it to </w:t>
      </w:r>
      <w:hyperlink r:id="rId7" w:history="1">
        <w:r w:rsidR="00DD058C" w:rsidRPr="00BC2D61">
          <w:rPr>
            <w:rStyle w:val="Hyperlink"/>
            <w:rFonts w:cstheme="minorHAnsi"/>
            <w:szCs w:val="22"/>
          </w:rPr>
          <w:t>appeals@edacollege.co.uk</w:t>
        </w:r>
      </w:hyperlink>
      <w:r w:rsidR="00525639" w:rsidRPr="00F62D3A">
        <w:rPr>
          <w:rFonts w:cstheme="minorHAnsi"/>
          <w:color w:val="000000"/>
          <w:szCs w:val="22"/>
        </w:rPr>
        <w:t xml:space="preserve">, from your </w:t>
      </w:r>
      <w:r w:rsidR="000C7709" w:rsidRPr="00F62D3A">
        <w:rPr>
          <w:rFonts w:cstheme="minorHAnsi"/>
          <w:color w:val="000000"/>
          <w:szCs w:val="22"/>
        </w:rPr>
        <w:t>college</w:t>
      </w:r>
      <w:r w:rsidR="00525639" w:rsidRPr="00F62D3A">
        <w:rPr>
          <w:rFonts w:cstheme="minorHAnsi"/>
          <w:color w:val="000000"/>
          <w:szCs w:val="22"/>
        </w:rPr>
        <w:t xml:space="preserve"> email address if possible.</w:t>
      </w:r>
      <w:r w:rsidR="0019721B" w:rsidRPr="00F62D3A">
        <w:rPr>
          <w:rFonts w:cstheme="minorHAnsi"/>
          <w:color w:val="000000"/>
          <w:szCs w:val="22"/>
        </w:rPr>
        <w:t xml:space="preserve"> </w:t>
      </w:r>
      <w:r w:rsidR="00C121BB" w:rsidRPr="00F62D3A">
        <w:rPr>
          <w:rFonts w:cstheme="minorHAnsi"/>
          <w:color w:val="000000"/>
          <w:szCs w:val="22"/>
        </w:rPr>
        <w:t>Your application will be dated as the date we receive your form.</w:t>
      </w:r>
      <w:r w:rsidR="00BB7E4B" w:rsidRPr="00F62D3A">
        <w:rPr>
          <w:rFonts w:cstheme="minorHAnsi"/>
          <w:color w:val="000000"/>
          <w:szCs w:val="22"/>
        </w:rPr>
        <w:t xml:space="preserve"> </w:t>
      </w:r>
      <w:r w:rsidRPr="00F62D3A">
        <w:rPr>
          <w:rFonts w:cstheme="minorHAnsi"/>
          <w:color w:val="000000"/>
          <w:szCs w:val="22"/>
        </w:rPr>
        <w:t xml:space="preserve">Please see the end of the form for information and guidance. </w:t>
      </w:r>
      <w:r w:rsidR="00BB7E4B" w:rsidRPr="00F62D3A">
        <w:rPr>
          <w:rFonts w:cstheme="minorHAnsi"/>
          <w:color w:val="000000"/>
          <w:szCs w:val="22"/>
        </w:rPr>
        <w:t>Click in the grey boxes to type</w:t>
      </w:r>
      <w:r w:rsidR="001B2745" w:rsidRPr="00F62D3A">
        <w:rPr>
          <w:rFonts w:cstheme="minorHAnsi"/>
          <w:color w:val="000000"/>
          <w:szCs w:val="22"/>
        </w:rPr>
        <w:t>/select</w:t>
      </w:r>
      <w:r w:rsidR="00BB7E4B" w:rsidRPr="00F62D3A">
        <w:rPr>
          <w:rFonts w:cstheme="minorHAnsi"/>
          <w:color w:val="000000"/>
          <w:szCs w:val="22"/>
        </w:rPr>
        <w:t>.</w:t>
      </w:r>
    </w:p>
    <w:p w14:paraId="155BCD6E" w14:textId="77777777" w:rsidR="00381CC6" w:rsidRPr="00F62D3A" w:rsidRDefault="00381CC6" w:rsidP="00F62D3A">
      <w:pPr>
        <w:pStyle w:val="Heading2"/>
        <w:spacing w:line="360" w:lineRule="auto"/>
        <w:jc w:val="both"/>
        <w:rPr>
          <w:rFonts w:asciiTheme="minorHAnsi" w:hAnsiTheme="minorHAnsi" w:cstheme="minorHAnsi"/>
          <w:sz w:val="22"/>
          <w:szCs w:val="22"/>
        </w:rPr>
      </w:pPr>
      <w:r w:rsidRPr="00F62D3A">
        <w:rPr>
          <w:rFonts w:asciiTheme="minorHAnsi" w:hAnsiTheme="minorHAnsi" w:cstheme="minorHAnsi"/>
          <w:sz w:val="22"/>
          <w:szCs w:val="22"/>
        </w:rPr>
        <w:t>Student Information</w:t>
      </w:r>
    </w:p>
    <w:p w14:paraId="7DE4B565"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Student Name: </w:t>
      </w:r>
      <w:r w:rsidRPr="00F62D3A">
        <w:rPr>
          <w:rFonts w:cstheme="minorHAnsi"/>
          <w:szCs w:val="22"/>
          <w:lang w:val="en-US"/>
        </w:rPr>
        <w:fldChar w:fldCharType="begin">
          <w:ffData>
            <w:name w:val="Text1"/>
            <w:enabled/>
            <w:calcOnExit w:val="0"/>
            <w:textInput/>
          </w:ffData>
        </w:fldChar>
      </w:r>
      <w:bookmarkStart w:id="0" w:name="Text1"/>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0"/>
    </w:p>
    <w:p w14:paraId="4A0FEBFC"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Student Number: </w:t>
      </w:r>
      <w:r w:rsidRPr="00F62D3A">
        <w:rPr>
          <w:rFonts w:cstheme="minorHAnsi"/>
          <w:szCs w:val="22"/>
          <w:lang w:val="en-US"/>
        </w:rPr>
        <w:fldChar w:fldCharType="begin">
          <w:ffData>
            <w:name w:val="Text2"/>
            <w:enabled/>
            <w:calcOnExit w:val="0"/>
            <w:textInput/>
          </w:ffData>
        </w:fldChar>
      </w:r>
      <w:bookmarkStart w:id="1" w:name="Text2"/>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1"/>
    </w:p>
    <w:p w14:paraId="5FDD0BF8"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Programme: </w:t>
      </w:r>
      <w:r w:rsidRPr="00F62D3A">
        <w:rPr>
          <w:rFonts w:cstheme="minorHAnsi"/>
          <w:szCs w:val="22"/>
          <w:lang w:val="en-US"/>
        </w:rPr>
        <w:fldChar w:fldCharType="begin">
          <w:ffData>
            <w:name w:val="Text3"/>
            <w:enabled/>
            <w:calcOnExit w:val="0"/>
            <w:textInput/>
          </w:ffData>
        </w:fldChar>
      </w:r>
      <w:bookmarkStart w:id="2" w:name="Text3"/>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2"/>
    </w:p>
    <w:p w14:paraId="35D92D46" w14:textId="3596A619" w:rsidR="001B2745" w:rsidRPr="00F62D3A" w:rsidRDefault="001B2745" w:rsidP="00F62D3A">
      <w:pPr>
        <w:spacing w:before="240" w:line="360" w:lineRule="auto"/>
        <w:jc w:val="both"/>
        <w:rPr>
          <w:rFonts w:cstheme="minorHAnsi"/>
          <w:b/>
          <w:szCs w:val="22"/>
          <w:lang w:val="en-US"/>
        </w:rPr>
      </w:pPr>
      <w:r w:rsidRPr="00F62D3A">
        <w:rPr>
          <w:rFonts w:cstheme="minorHAnsi"/>
          <w:b/>
          <w:szCs w:val="22"/>
          <w:lang w:val="en-US"/>
        </w:rPr>
        <w:t xml:space="preserve">What is your appeal </w:t>
      </w:r>
      <w:r w:rsidR="00F62D3A">
        <w:rPr>
          <w:rFonts w:cstheme="minorHAnsi"/>
          <w:b/>
          <w:szCs w:val="22"/>
          <w:lang w:val="en-US"/>
        </w:rPr>
        <w:t>or</w:t>
      </w:r>
      <w:r w:rsidRPr="00F62D3A">
        <w:rPr>
          <w:rFonts w:cstheme="minorHAnsi"/>
          <w:b/>
          <w:szCs w:val="22"/>
          <w:lang w:val="en-US"/>
        </w:rPr>
        <w:t xml:space="preserve"> request to challenge</w:t>
      </w:r>
      <w:r w:rsidR="0050389B" w:rsidRPr="00F62D3A">
        <w:rPr>
          <w:rFonts w:cstheme="minorHAnsi"/>
          <w:b/>
          <w:szCs w:val="22"/>
          <w:lang w:val="en-US"/>
        </w:rPr>
        <w:t>/</w:t>
      </w:r>
      <w:r w:rsidRPr="00F62D3A">
        <w:rPr>
          <w:rFonts w:cstheme="minorHAnsi"/>
          <w:b/>
          <w:szCs w:val="22"/>
          <w:lang w:val="en-US"/>
        </w:rPr>
        <w:t>change?</w:t>
      </w:r>
      <w:r w:rsidR="006F23DF" w:rsidRPr="00F62D3A">
        <w:rPr>
          <w:rFonts w:cstheme="minorHAnsi"/>
          <w:szCs w:val="22"/>
          <w:lang w:val="en-US"/>
        </w:rPr>
        <w:t xml:space="preserve"> (See </w:t>
      </w:r>
      <w:hyperlink w:anchor="_Key_Terms" w:history="1">
        <w:r w:rsidR="006F23DF" w:rsidRPr="00F62D3A">
          <w:rPr>
            <w:rStyle w:val="Hyperlink"/>
            <w:rFonts w:cstheme="minorHAnsi"/>
            <w:szCs w:val="22"/>
            <w:lang w:val="en-US"/>
          </w:rPr>
          <w:t>guidance</w:t>
        </w:r>
      </w:hyperlink>
      <w:r w:rsidR="006F23DF" w:rsidRPr="00F62D3A">
        <w:rPr>
          <w:rFonts w:cstheme="minorHAnsi"/>
          <w:szCs w:val="22"/>
          <w:lang w:val="en-US"/>
        </w:rPr>
        <w:t xml:space="preserve"> for clarification of terms)</w:t>
      </w:r>
    </w:p>
    <w:p w14:paraId="67AAAD32" w14:textId="38F28A38" w:rsidR="00D96AF7" w:rsidRPr="00F62D3A" w:rsidRDefault="00D96AF7"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w:t>
      </w:r>
      <w:r w:rsidR="005910FA" w:rsidRPr="00F62D3A">
        <w:rPr>
          <w:rFonts w:cstheme="minorHAnsi"/>
          <w:szCs w:val="22"/>
          <w:lang w:val="en-US"/>
        </w:rPr>
        <w:t>C</w:t>
      </w:r>
      <w:r w:rsidR="00B621D9" w:rsidRPr="00F62D3A">
        <w:rPr>
          <w:rFonts w:cstheme="minorHAnsi"/>
          <w:szCs w:val="22"/>
          <w:lang w:val="en-US"/>
        </w:rPr>
        <w:t>ontinuing</w:t>
      </w:r>
      <w:r w:rsidRPr="00F62D3A">
        <w:rPr>
          <w:rFonts w:cstheme="minorHAnsi"/>
          <w:szCs w:val="22"/>
          <w:lang w:val="en-US"/>
        </w:rPr>
        <w:t xml:space="preserve"> with your studies</w:t>
      </w:r>
      <w:r w:rsidR="005910FA" w:rsidRPr="00F62D3A">
        <w:rPr>
          <w:rFonts w:cstheme="minorHAnsi"/>
          <w:szCs w:val="22"/>
          <w:lang w:val="en-US"/>
        </w:rPr>
        <w:t xml:space="preserve"> when your B</w:t>
      </w:r>
      <w:r w:rsidR="00C86EBA" w:rsidRPr="00F62D3A">
        <w:rPr>
          <w:rFonts w:cstheme="minorHAnsi"/>
          <w:szCs w:val="22"/>
          <w:lang w:val="en-US"/>
        </w:rPr>
        <w:t>oard decision</w:t>
      </w:r>
      <w:r w:rsidR="005910FA" w:rsidRPr="00F62D3A">
        <w:rPr>
          <w:rFonts w:cstheme="minorHAnsi"/>
          <w:szCs w:val="22"/>
          <w:lang w:val="en-US"/>
        </w:rPr>
        <w:t xml:space="preserve"> letter </w:t>
      </w:r>
      <w:r w:rsidR="00C86EBA" w:rsidRPr="00F62D3A">
        <w:rPr>
          <w:rFonts w:cstheme="minorHAnsi"/>
          <w:szCs w:val="22"/>
          <w:lang w:val="en-US"/>
        </w:rPr>
        <w:t xml:space="preserve">states that </w:t>
      </w:r>
      <w:r w:rsidR="005910FA" w:rsidRPr="00F62D3A">
        <w:rPr>
          <w:rFonts w:cstheme="minorHAnsi"/>
          <w:szCs w:val="22"/>
          <w:lang w:val="en-US"/>
        </w:rPr>
        <w:t>you cannot continue</w:t>
      </w:r>
    </w:p>
    <w:p w14:paraId="19C33E0B" w14:textId="70F1F106" w:rsidR="00B621D9" w:rsidRPr="00F62D3A" w:rsidRDefault="00B621D9"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Retak</w:t>
      </w:r>
      <w:r w:rsidR="005910FA" w:rsidRPr="00F62D3A">
        <w:rPr>
          <w:rFonts w:cstheme="minorHAnsi"/>
          <w:szCs w:val="22"/>
          <w:lang w:val="en-US"/>
        </w:rPr>
        <w:t>e</w:t>
      </w:r>
      <w:r w:rsidRPr="00F62D3A">
        <w:rPr>
          <w:rFonts w:cstheme="minorHAnsi"/>
          <w:szCs w:val="22"/>
          <w:lang w:val="en-US"/>
        </w:rPr>
        <w:t xml:space="preserve"> a module instead of </w:t>
      </w:r>
      <w:proofErr w:type="spellStart"/>
      <w:r w:rsidRPr="00F62D3A">
        <w:rPr>
          <w:rFonts w:cstheme="minorHAnsi"/>
          <w:szCs w:val="22"/>
          <w:lang w:val="en-US"/>
        </w:rPr>
        <w:t>resitting</w:t>
      </w:r>
      <w:proofErr w:type="spellEnd"/>
      <w:r w:rsidRPr="00F62D3A">
        <w:rPr>
          <w:rFonts w:cstheme="minorHAnsi"/>
          <w:szCs w:val="22"/>
          <w:lang w:val="en-US"/>
        </w:rPr>
        <w:t xml:space="preserve"> it </w:t>
      </w:r>
    </w:p>
    <w:p w14:paraId="722FEE88" w14:textId="77777777" w:rsidR="00B621D9" w:rsidRPr="00F62D3A" w:rsidRDefault="00B621D9"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Resit a module instead of retaking it</w:t>
      </w:r>
    </w:p>
    <w:p w14:paraId="33DEBCA3" w14:textId="088EF594" w:rsidR="00D96AF7" w:rsidRPr="00F62D3A" w:rsidRDefault="00D96AF7"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Defer </w:t>
      </w:r>
      <w:proofErr w:type="gramStart"/>
      <w:r w:rsidRPr="00F62D3A">
        <w:rPr>
          <w:rFonts w:cstheme="minorHAnsi"/>
          <w:szCs w:val="22"/>
          <w:lang w:val="en-US"/>
        </w:rPr>
        <w:t>your</w:t>
      </w:r>
      <w:proofErr w:type="gramEnd"/>
      <w:r w:rsidRPr="00F62D3A">
        <w:rPr>
          <w:rFonts w:cstheme="minorHAnsi"/>
          <w:szCs w:val="22"/>
          <w:lang w:val="en-US"/>
        </w:rPr>
        <w:t xml:space="preserve"> </w:t>
      </w:r>
      <w:proofErr w:type="spellStart"/>
      <w:r w:rsidRPr="00F62D3A">
        <w:rPr>
          <w:rFonts w:cstheme="minorHAnsi"/>
          <w:szCs w:val="22"/>
          <w:lang w:val="en-US"/>
        </w:rPr>
        <w:t>resits</w:t>
      </w:r>
      <w:proofErr w:type="spellEnd"/>
      <w:r w:rsidRPr="00F62D3A">
        <w:rPr>
          <w:rFonts w:cstheme="minorHAnsi"/>
          <w:szCs w:val="22"/>
          <w:lang w:val="en-US"/>
        </w:rPr>
        <w:t xml:space="preserve"> to a </w:t>
      </w:r>
      <w:proofErr w:type="spellStart"/>
      <w:r w:rsidRPr="00F62D3A">
        <w:rPr>
          <w:rFonts w:cstheme="minorHAnsi"/>
          <w:szCs w:val="22"/>
          <w:lang w:val="en-US"/>
        </w:rPr>
        <w:t>resit</w:t>
      </w:r>
      <w:proofErr w:type="spellEnd"/>
      <w:r w:rsidRPr="00F62D3A">
        <w:rPr>
          <w:rFonts w:cstheme="minorHAnsi"/>
          <w:szCs w:val="22"/>
          <w:lang w:val="en-US"/>
        </w:rPr>
        <w:t xml:space="preserve"> date in the next academic year</w:t>
      </w:r>
    </w:p>
    <w:p w14:paraId="6B5BF996" w14:textId="5E4C29E0" w:rsidR="005910FA" w:rsidRPr="00F62D3A" w:rsidRDefault="005910FA"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A module</w:t>
      </w:r>
      <w:r w:rsidR="00C86EBA" w:rsidRPr="00F62D3A">
        <w:rPr>
          <w:rFonts w:cstheme="minorHAnsi"/>
          <w:szCs w:val="22"/>
          <w:lang w:val="en-US"/>
        </w:rPr>
        <w:t>/component</w:t>
      </w:r>
      <w:r w:rsidRPr="00F62D3A">
        <w:rPr>
          <w:rFonts w:cstheme="minorHAnsi"/>
          <w:szCs w:val="22"/>
          <w:lang w:val="en-US"/>
        </w:rPr>
        <w:t xml:space="preserve"> result or the classification</w:t>
      </w:r>
      <w:r w:rsidR="00C86EBA" w:rsidRPr="00F62D3A">
        <w:rPr>
          <w:rFonts w:cstheme="minorHAnsi"/>
          <w:szCs w:val="22"/>
          <w:lang w:val="en-US"/>
        </w:rPr>
        <w:t>/</w:t>
      </w:r>
      <w:r w:rsidRPr="00F62D3A">
        <w:rPr>
          <w:rFonts w:cstheme="minorHAnsi"/>
          <w:szCs w:val="22"/>
          <w:lang w:val="en-US"/>
        </w:rPr>
        <w:t>qualification awarded</w:t>
      </w:r>
    </w:p>
    <w:p w14:paraId="3C97009D" w14:textId="4E5019F0" w:rsidR="00774FA6" w:rsidRPr="00F62D3A" w:rsidRDefault="00774FA6"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Other, please state: </w:t>
      </w:r>
      <w:r w:rsidRPr="00F62D3A">
        <w:rPr>
          <w:rFonts w:cstheme="minorHAnsi"/>
          <w:szCs w:val="22"/>
          <w:lang w:val="en-US"/>
        </w:rPr>
        <w:fldChar w:fldCharType="begin">
          <w:ffData>
            <w:name w:val="Text8"/>
            <w:enabled/>
            <w:calcOnExit w:val="0"/>
            <w:textInput/>
          </w:ffData>
        </w:fldChar>
      </w:r>
      <w:bookmarkStart w:id="3" w:name="Text8"/>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3"/>
    </w:p>
    <w:p w14:paraId="5D5FA91B" w14:textId="39E0F34D" w:rsidR="006F23DF" w:rsidRPr="00F62D3A" w:rsidRDefault="006F23DF" w:rsidP="00F62D3A">
      <w:pPr>
        <w:spacing w:before="240" w:line="360" w:lineRule="auto"/>
        <w:jc w:val="both"/>
        <w:rPr>
          <w:rFonts w:cstheme="minorHAnsi"/>
          <w:b/>
          <w:szCs w:val="22"/>
          <w:lang w:val="en-US"/>
        </w:rPr>
      </w:pPr>
      <w:r w:rsidRPr="00F62D3A">
        <w:rPr>
          <w:rFonts w:cstheme="minorHAnsi"/>
          <w:b/>
          <w:szCs w:val="22"/>
          <w:lang w:val="en-US"/>
        </w:rPr>
        <w:t>What grounds are you appealing on?</w:t>
      </w:r>
      <w:r w:rsidR="00DB0320" w:rsidRPr="00F62D3A">
        <w:rPr>
          <w:rFonts w:cstheme="minorHAnsi"/>
          <w:b/>
          <w:szCs w:val="22"/>
          <w:lang w:val="en-US"/>
        </w:rPr>
        <w:t xml:space="preserve"> </w:t>
      </w:r>
      <w:r w:rsidR="00DB0320" w:rsidRPr="00F62D3A">
        <w:rPr>
          <w:rFonts w:cstheme="minorHAnsi"/>
          <w:szCs w:val="22"/>
          <w:lang w:val="en-US"/>
        </w:rPr>
        <w:t xml:space="preserve">(See </w:t>
      </w:r>
      <w:hyperlink w:anchor="_Key_Terms" w:history="1">
        <w:r w:rsidR="00DB0320" w:rsidRPr="00F62D3A">
          <w:rPr>
            <w:rStyle w:val="Hyperlink"/>
            <w:rFonts w:cstheme="minorHAnsi"/>
            <w:szCs w:val="22"/>
            <w:lang w:val="en-US"/>
          </w:rPr>
          <w:t>guidance</w:t>
        </w:r>
      </w:hyperlink>
      <w:r w:rsidR="00DB0320" w:rsidRPr="00F62D3A">
        <w:rPr>
          <w:rFonts w:cstheme="minorHAnsi"/>
          <w:szCs w:val="22"/>
          <w:lang w:val="en-US"/>
        </w:rPr>
        <w:t xml:space="preserve"> for clarification of terms)</w:t>
      </w:r>
    </w:p>
    <w:p w14:paraId="39E7659F" w14:textId="0779649C" w:rsidR="006F23DF" w:rsidRPr="00F62D3A" w:rsidRDefault="006F23DF"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bookmarkStart w:id="4" w:name="Check1"/>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bookmarkEnd w:id="4"/>
      <w:r w:rsidRPr="00F62D3A">
        <w:rPr>
          <w:rFonts w:cstheme="minorHAnsi"/>
          <w:szCs w:val="22"/>
          <w:lang w:val="en-US"/>
        </w:rPr>
        <w:t xml:space="preserve"> Mitigating Circumstances that have affected my performance</w:t>
      </w:r>
      <w:r w:rsidR="00DB0320" w:rsidRPr="00F62D3A">
        <w:rPr>
          <w:rFonts w:cstheme="minorHAnsi"/>
          <w:szCs w:val="22"/>
          <w:lang w:val="en-US"/>
        </w:rPr>
        <w:t xml:space="preserve"> (If yes, complete </w:t>
      </w:r>
      <w:r w:rsidR="00B166DA" w:rsidRPr="00F62D3A">
        <w:rPr>
          <w:rFonts w:cstheme="minorHAnsi"/>
          <w:szCs w:val="22"/>
          <w:lang w:val="en-US"/>
        </w:rPr>
        <w:t>Section</w:t>
      </w:r>
      <w:r w:rsidR="00DC0D66" w:rsidRPr="00F62D3A">
        <w:rPr>
          <w:rFonts w:cstheme="minorHAnsi"/>
          <w:szCs w:val="22"/>
          <w:lang w:val="en-US"/>
        </w:rPr>
        <w:t xml:space="preserve"> A questions)</w:t>
      </w:r>
    </w:p>
    <w:p w14:paraId="7D32656A" w14:textId="5AEBD4CB" w:rsidR="006F23DF" w:rsidRPr="00F62D3A" w:rsidRDefault="006F23DF"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A Material Irregularity has occurred</w:t>
      </w:r>
      <w:r w:rsidR="00DC0D66" w:rsidRPr="00F62D3A">
        <w:rPr>
          <w:rFonts w:cstheme="minorHAnsi"/>
          <w:szCs w:val="22"/>
          <w:lang w:val="en-US"/>
        </w:rPr>
        <w:t xml:space="preserve"> (If yes, complete </w:t>
      </w:r>
      <w:r w:rsidR="00B166DA" w:rsidRPr="00F62D3A">
        <w:rPr>
          <w:rFonts w:cstheme="minorHAnsi"/>
          <w:szCs w:val="22"/>
          <w:lang w:val="en-US"/>
        </w:rPr>
        <w:t>Section</w:t>
      </w:r>
      <w:r w:rsidR="00DC0D66" w:rsidRPr="00F62D3A">
        <w:rPr>
          <w:rFonts w:cstheme="minorHAnsi"/>
          <w:szCs w:val="22"/>
          <w:lang w:val="en-US"/>
        </w:rPr>
        <w:t xml:space="preserve"> B questions)</w:t>
      </w:r>
    </w:p>
    <w:p w14:paraId="3C3A1410" w14:textId="59C327EE" w:rsidR="00595743" w:rsidRPr="00F62D3A" w:rsidRDefault="00B166DA" w:rsidP="00F62D3A">
      <w:pPr>
        <w:spacing w:before="240" w:line="360" w:lineRule="auto"/>
        <w:jc w:val="both"/>
        <w:rPr>
          <w:rFonts w:cstheme="minorHAnsi"/>
          <w:b/>
          <w:bCs/>
          <w:szCs w:val="22"/>
        </w:rPr>
      </w:pPr>
      <w:r w:rsidRPr="00F62D3A">
        <w:rPr>
          <w:rFonts w:cstheme="minorHAnsi"/>
          <w:b/>
          <w:bCs/>
          <w:szCs w:val="22"/>
          <w:u w:val="single"/>
        </w:rPr>
        <w:t>Section</w:t>
      </w:r>
      <w:r w:rsidR="00DC0D66" w:rsidRPr="00F62D3A">
        <w:rPr>
          <w:rFonts w:cstheme="minorHAnsi"/>
          <w:b/>
          <w:bCs/>
          <w:szCs w:val="22"/>
          <w:u w:val="single"/>
        </w:rPr>
        <w:t xml:space="preserve"> A: </w:t>
      </w:r>
      <w:r w:rsidR="005D4EC5" w:rsidRPr="00F62D3A">
        <w:rPr>
          <w:rFonts w:cstheme="minorHAnsi"/>
          <w:b/>
          <w:bCs/>
          <w:szCs w:val="22"/>
          <w:u w:val="single"/>
        </w:rPr>
        <w:t>Mitigating Circumstances</w:t>
      </w:r>
      <w:r w:rsidR="005D4EC5" w:rsidRPr="00F62D3A">
        <w:rPr>
          <w:rFonts w:cstheme="minorHAnsi"/>
          <w:b/>
          <w:bCs/>
          <w:szCs w:val="22"/>
        </w:rPr>
        <w:t xml:space="preserve"> - </w:t>
      </w:r>
      <w:r w:rsidR="002C49BA" w:rsidRPr="00F62D3A">
        <w:rPr>
          <w:rFonts w:cstheme="minorHAnsi"/>
          <w:b/>
          <w:bCs/>
          <w:szCs w:val="22"/>
        </w:rPr>
        <w:t>Please briefly explain the reason for your application:</w:t>
      </w:r>
    </w:p>
    <w:p w14:paraId="4282F28B" w14:textId="6740CE60" w:rsidR="002C49BA" w:rsidRPr="00F62D3A" w:rsidRDefault="00ED4416" w:rsidP="00F62D3A">
      <w:pPr>
        <w:spacing w:line="360" w:lineRule="auto"/>
        <w:jc w:val="both"/>
        <w:rPr>
          <w:rFonts w:cstheme="minorHAnsi"/>
          <w:bCs/>
          <w:szCs w:val="22"/>
        </w:rPr>
      </w:pPr>
      <w:r w:rsidRPr="00F62D3A">
        <w:rPr>
          <w:rFonts w:cstheme="minorHAnsi"/>
          <w:bCs/>
          <w:szCs w:val="22"/>
        </w:rPr>
        <w:t xml:space="preserve">Include key events and dates/timescales, and the impact on your </w:t>
      </w:r>
      <w:r w:rsidR="009412F7" w:rsidRPr="00F62D3A">
        <w:rPr>
          <w:rFonts w:cstheme="minorHAnsi"/>
          <w:bCs/>
          <w:szCs w:val="22"/>
        </w:rPr>
        <w:t>studies</w:t>
      </w:r>
    </w:p>
    <w:p w14:paraId="4A934851" w14:textId="77777777" w:rsidR="00F62D3A" w:rsidRPr="00F62D3A" w:rsidRDefault="00F62D3A" w:rsidP="00F62D3A">
      <w:pPr>
        <w:spacing w:line="360" w:lineRule="auto"/>
        <w:jc w:val="both"/>
        <w:rPr>
          <w:rFonts w:cstheme="minorHAnsi"/>
          <w:bCs/>
          <w:noProof/>
          <w:szCs w:val="22"/>
        </w:rPr>
      </w:pPr>
      <w:r w:rsidRPr="00F62D3A">
        <w:rPr>
          <w:rFonts w:cstheme="minorHAnsi"/>
          <w:bCs/>
          <w:szCs w:val="22"/>
        </w:rPr>
        <w:fldChar w:fldCharType="begin">
          <w:ffData>
            <w:name w:val=""/>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p>
    <w:p w14:paraId="1179DE38" w14:textId="290BE452" w:rsidR="002C49BA" w:rsidRPr="00F62D3A" w:rsidRDefault="00F62D3A" w:rsidP="00F62D3A">
      <w:pPr>
        <w:spacing w:before="240" w:line="360" w:lineRule="auto"/>
        <w:jc w:val="both"/>
        <w:rPr>
          <w:rFonts w:cstheme="minorHAnsi"/>
          <w:bCs/>
          <w:szCs w:val="22"/>
        </w:rPr>
      </w:pP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47BB0699" w14:textId="19CEDCDA" w:rsidR="009412F7" w:rsidRPr="00F62D3A" w:rsidRDefault="00B166DA" w:rsidP="00F62D3A">
      <w:pPr>
        <w:spacing w:before="240" w:line="360" w:lineRule="auto"/>
        <w:jc w:val="both"/>
        <w:rPr>
          <w:rFonts w:cstheme="minorHAnsi"/>
          <w:b/>
          <w:bCs/>
          <w:szCs w:val="22"/>
        </w:rPr>
      </w:pPr>
      <w:r w:rsidRPr="00F62D3A">
        <w:rPr>
          <w:rFonts w:cstheme="minorHAnsi"/>
          <w:b/>
          <w:bCs/>
          <w:szCs w:val="22"/>
          <w:u w:val="single"/>
        </w:rPr>
        <w:t xml:space="preserve">Section </w:t>
      </w:r>
      <w:r w:rsidR="00DC0D66" w:rsidRPr="00F62D3A">
        <w:rPr>
          <w:rFonts w:cstheme="minorHAnsi"/>
          <w:b/>
          <w:bCs/>
          <w:szCs w:val="22"/>
          <w:u w:val="single"/>
        </w:rPr>
        <w:t xml:space="preserve">B: </w:t>
      </w:r>
      <w:r w:rsidR="005D4EC5" w:rsidRPr="00F62D3A">
        <w:rPr>
          <w:rFonts w:cstheme="minorHAnsi"/>
          <w:b/>
          <w:bCs/>
          <w:szCs w:val="22"/>
          <w:u w:val="single"/>
        </w:rPr>
        <w:t>Material Irregularity</w:t>
      </w:r>
      <w:r w:rsidR="005D4EC5" w:rsidRPr="00F62D3A">
        <w:rPr>
          <w:rFonts w:cstheme="minorHAnsi"/>
          <w:b/>
          <w:bCs/>
          <w:szCs w:val="22"/>
        </w:rPr>
        <w:t xml:space="preserve"> – </w:t>
      </w:r>
      <w:r w:rsidR="004B08C4" w:rsidRPr="00F62D3A">
        <w:rPr>
          <w:rFonts w:cstheme="minorHAnsi"/>
          <w:b/>
          <w:bCs/>
          <w:szCs w:val="22"/>
        </w:rPr>
        <w:t>Please briefly explain the material irregularity that you feel has occurred:</w:t>
      </w:r>
    </w:p>
    <w:p w14:paraId="6D7A5F1A" w14:textId="14A5FC1E" w:rsidR="004B08C4" w:rsidRPr="00F62D3A" w:rsidRDefault="004B08C4" w:rsidP="00F62D3A">
      <w:pPr>
        <w:spacing w:line="360" w:lineRule="auto"/>
        <w:jc w:val="both"/>
        <w:rPr>
          <w:rFonts w:cstheme="minorHAnsi"/>
          <w:bCs/>
          <w:noProof/>
          <w:szCs w:val="22"/>
        </w:rPr>
      </w:pPr>
      <w:r w:rsidRPr="00F62D3A">
        <w:rPr>
          <w:rFonts w:cstheme="minorHAnsi"/>
          <w:bCs/>
          <w:szCs w:val="22"/>
        </w:rPr>
        <w:fldChar w:fldCharType="begin">
          <w:ffData>
            <w:name w:val=""/>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p>
    <w:p w14:paraId="213F5B7E" w14:textId="77777777" w:rsidR="004B08C4" w:rsidRPr="00F62D3A" w:rsidRDefault="004B08C4" w:rsidP="00F62D3A">
      <w:pPr>
        <w:spacing w:before="240" w:line="360" w:lineRule="auto"/>
        <w:jc w:val="both"/>
        <w:rPr>
          <w:rFonts w:cstheme="minorHAnsi"/>
          <w:bCs/>
          <w:szCs w:val="22"/>
        </w:rPr>
      </w:pP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5FEEA101" w14:textId="6D846185" w:rsidR="004B08C4" w:rsidRPr="00F62D3A" w:rsidRDefault="00B166DA" w:rsidP="00F62D3A">
      <w:pPr>
        <w:spacing w:before="240" w:line="360" w:lineRule="auto"/>
        <w:jc w:val="both"/>
        <w:rPr>
          <w:rFonts w:cstheme="minorHAnsi"/>
          <w:b/>
          <w:bCs/>
          <w:szCs w:val="22"/>
        </w:rPr>
      </w:pPr>
      <w:r w:rsidRPr="00F62D3A">
        <w:rPr>
          <w:rFonts w:cstheme="minorHAnsi"/>
          <w:b/>
          <w:bCs/>
          <w:szCs w:val="22"/>
          <w:u w:val="single"/>
        </w:rPr>
        <w:lastRenderedPageBreak/>
        <w:t xml:space="preserve">Section </w:t>
      </w:r>
      <w:r w:rsidR="004B08C4" w:rsidRPr="00F62D3A">
        <w:rPr>
          <w:rFonts w:cstheme="minorHAnsi"/>
          <w:b/>
          <w:bCs/>
          <w:szCs w:val="22"/>
          <w:u w:val="single"/>
        </w:rPr>
        <w:t>B:</w:t>
      </w:r>
      <w:r w:rsidR="004B08C4" w:rsidRPr="00F62D3A">
        <w:rPr>
          <w:rFonts w:cstheme="minorHAnsi"/>
          <w:b/>
          <w:bCs/>
          <w:szCs w:val="22"/>
        </w:rPr>
        <w:t xml:space="preserve"> State the Regulation, guidance, or other </w:t>
      </w:r>
      <w:r w:rsidR="00F62D3A" w:rsidRPr="00F62D3A">
        <w:rPr>
          <w:rFonts w:cstheme="minorHAnsi"/>
          <w:b/>
          <w:bCs/>
          <w:szCs w:val="22"/>
        </w:rPr>
        <w:t>College/</w:t>
      </w:r>
      <w:r w:rsidR="00B72AE9" w:rsidRPr="00F62D3A">
        <w:rPr>
          <w:rFonts w:cstheme="minorHAnsi"/>
          <w:b/>
          <w:bCs/>
          <w:szCs w:val="22"/>
        </w:rPr>
        <w:t xml:space="preserve">University </w:t>
      </w:r>
      <w:r w:rsidR="004B08C4" w:rsidRPr="00F62D3A">
        <w:rPr>
          <w:rFonts w:cstheme="minorHAnsi"/>
          <w:b/>
          <w:bCs/>
          <w:szCs w:val="22"/>
        </w:rPr>
        <w:t xml:space="preserve">information that you feel </w:t>
      </w:r>
      <w:r w:rsidR="00B72AE9" w:rsidRPr="00F62D3A">
        <w:rPr>
          <w:rFonts w:cstheme="minorHAnsi"/>
          <w:b/>
          <w:bCs/>
          <w:szCs w:val="22"/>
        </w:rPr>
        <w:t>has not been followed</w:t>
      </w:r>
      <w:r w:rsidR="004B08C4" w:rsidRPr="00F62D3A">
        <w:rPr>
          <w:rFonts w:cstheme="minorHAnsi"/>
          <w:b/>
          <w:bCs/>
          <w:szCs w:val="22"/>
        </w:rPr>
        <w:t>.</w:t>
      </w:r>
    </w:p>
    <w:p w14:paraId="06A45B20" w14:textId="77777777" w:rsidR="004B08C4" w:rsidRPr="00F62D3A" w:rsidRDefault="004B08C4"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60D0AEEC" w14:textId="44DE1A1A" w:rsidR="00DC0D66" w:rsidRPr="00F62D3A" w:rsidRDefault="00B166DA" w:rsidP="00F62D3A">
      <w:pPr>
        <w:spacing w:line="360" w:lineRule="auto"/>
        <w:jc w:val="both"/>
        <w:rPr>
          <w:rFonts w:cstheme="minorHAnsi"/>
          <w:b/>
          <w:bCs/>
          <w:szCs w:val="22"/>
          <w:u w:val="single"/>
        </w:rPr>
      </w:pPr>
      <w:r w:rsidRPr="00F62D3A">
        <w:rPr>
          <w:rFonts w:cstheme="minorHAnsi"/>
          <w:b/>
          <w:bCs/>
          <w:szCs w:val="22"/>
          <w:u w:val="single"/>
        </w:rPr>
        <w:t>N</w:t>
      </w:r>
      <w:r w:rsidR="00DC0D66" w:rsidRPr="00F62D3A">
        <w:rPr>
          <w:rFonts w:cstheme="minorHAnsi"/>
          <w:b/>
          <w:bCs/>
          <w:szCs w:val="22"/>
          <w:u w:val="single"/>
        </w:rPr>
        <w:t>ow please complete all remaining questions on the form:</w:t>
      </w:r>
    </w:p>
    <w:p w14:paraId="2877D4FF" w14:textId="74E50669" w:rsidR="000A6BEC" w:rsidRPr="00F62D3A" w:rsidRDefault="000A6BEC" w:rsidP="00F62D3A">
      <w:pPr>
        <w:spacing w:line="360" w:lineRule="auto"/>
        <w:jc w:val="both"/>
        <w:rPr>
          <w:rFonts w:cstheme="minorHAnsi"/>
          <w:bCs/>
          <w:szCs w:val="22"/>
        </w:rPr>
      </w:pPr>
      <w:r w:rsidRPr="00F62D3A">
        <w:rPr>
          <w:rFonts w:cstheme="minorHAnsi"/>
          <w:b/>
          <w:bCs/>
          <w:szCs w:val="22"/>
        </w:rPr>
        <w:t>Have you contacted your Personal Tutor (PT) for support with this issue?</w:t>
      </w:r>
    </w:p>
    <w:p w14:paraId="18330591" w14:textId="1133EBC6" w:rsidR="000A6BEC" w:rsidRPr="00F62D3A" w:rsidRDefault="000A6BEC" w:rsidP="00F62D3A">
      <w:pPr>
        <w:spacing w:line="360" w:lineRule="auto"/>
        <w:jc w:val="both"/>
        <w:rPr>
          <w:rFonts w:cstheme="minorHAnsi"/>
          <w:bCs/>
          <w:szCs w:val="22"/>
        </w:rPr>
      </w:pPr>
      <w:r w:rsidRPr="00F62D3A">
        <w:rPr>
          <w:rFonts w:cstheme="minorHAnsi"/>
          <w:bCs/>
          <w:szCs w:val="22"/>
        </w:rPr>
        <w:t xml:space="preserve">Yes: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r w:rsidRPr="00F62D3A">
        <w:rPr>
          <w:rFonts w:cstheme="minorHAnsi"/>
          <w:bCs/>
          <w:szCs w:val="22"/>
        </w:rPr>
        <w:tab/>
      </w:r>
      <w:r w:rsidRPr="00F62D3A">
        <w:rPr>
          <w:rFonts w:cstheme="minorHAnsi"/>
          <w:bCs/>
          <w:szCs w:val="22"/>
        </w:rPr>
        <w:tab/>
        <w:t xml:space="preserve">No: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r w:rsidRPr="00F62D3A">
        <w:rPr>
          <w:rFonts w:cstheme="minorHAnsi"/>
          <w:bCs/>
          <w:szCs w:val="22"/>
        </w:rPr>
        <w:tab/>
      </w:r>
      <w:r w:rsidRPr="00F62D3A">
        <w:rPr>
          <w:rFonts w:cstheme="minorHAnsi"/>
          <w:bCs/>
          <w:szCs w:val="22"/>
        </w:rPr>
        <w:tab/>
        <w:t xml:space="preserve">I don’t know who my PT is: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p>
    <w:p w14:paraId="08180695" w14:textId="50B35A54" w:rsidR="00EF1A88" w:rsidRPr="00F62D3A" w:rsidRDefault="00EF1A88" w:rsidP="00F62D3A">
      <w:pPr>
        <w:spacing w:line="360" w:lineRule="auto"/>
        <w:jc w:val="both"/>
        <w:rPr>
          <w:rFonts w:cstheme="minorHAnsi"/>
          <w:b/>
          <w:bCs/>
          <w:szCs w:val="22"/>
          <w:u w:val="single"/>
        </w:rPr>
      </w:pPr>
      <w:r w:rsidRPr="00F62D3A">
        <w:rPr>
          <w:rFonts w:cstheme="minorHAnsi"/>
          <w:b/>
          <w:bCs/>
          <w:szCs w:val="22"/>
          <w:u w:val="single"/>
        </w:rPr>
        <w:t>What is your supporting evidence?</w:t>
      </w:r>
    </w:p>
    <w:p w14:paraId="276490F7" w14:textId="0F2135C2" w:rsidR="002C49BA" w:rsidRPr="00F62D3A" w:rsidRDefault="002C49BA" w:rsidP="00F62D3A">
      <w:pPr>
        <w:spacing w:line="360" w:lineRule="auto"/>
        <w:jc w:val="both"/>
        <w:rPr>
          <w:rFonts w:cstheme="minorHAnsi"/>
          <w:bCs/>
          <w:szCs w:val="22"/>
        </w:rPr>
      </w:pPr>
      <w:r w:rsidRPr="00F62D3A">
        <w:rPr>
          <w:rFonts w:cstheme="minorHAnsi"/>
          <w:b/>
          <w:bCs/>
          <w:szCs w:val="22"/>
        </w:rPr>
        <w:t xml:space="preserve">Please </w:t>
      </w:r>
      <w:r w:rsidR="00210E3A" w:rsidRPr="00F62D3A">
        <w:rPr>
          <w:rFonts w:cstheme="minorHAnsi"/>
          <w:b/>
          <w:bCs/>
          <w:szCs w:val="22"/>
        </w:rPr>
        <w:t>tell us</w:t>
      </w:r>
      <w:r w:rsidRPr="00F62D3A">
        <w:rPr>
          <w:rFonts w:cstheme="minorHAnsi"/>
          <w:b/>
          <w:bCs/>
          <w:szCs w:val="22"/>
        </w:rPr>
        <w:t xml:space="preserve"> the evidence you are including to support your application.</w:t>
      </w:r>
      <w:r w:rsidRPr="00F62D3A">
        <w:rPr>
          <w:rFonts w:cstheme="minorHAnsi"/>
          <w:bCs/>
          <w:szCs w:val="22"/>
        </w:rPr>
        <w:t xml:space="preserve"> </w:t>
      </w:r>
      <w:r w:rsidR="0019721B" w:rsidRPr="00F62D3A">
        <w:rPr>
          <w:rFonts w:cstheme="minorHAnsi"/>
          <w:bCs/>
          <w:szCs w:val="22"/>
        </w:rPr>
        <w:t xml:space="preserve">You can either insert pictures </w:t>
      </w:r>
      <w:r w:rsidR="00C121BB" w:rsidRPr="00F62D3A">
        <w:rPr>
          <w:rFonts w:cstheme="minorHAnsi"/>
          <w:bCs/>
          <w:szCs w:val="22"/>
        </w:rPr>
        <w:t>into this form</w:t>
      </w:r>
      <w:r w:rsidR="0019721B" w:rsidRPr="00F62D3A">
        <w:rPr>
          <w:rFonts w:cstheme="minorHAnsi"/>
          <w:bCs/>
          <w:szCs w:val="22"/>
        </w:rPr>
        <w:t>, or attach files</w:t>
      </w:r>
      <w:r w:rsidR="00C121BB" w:rsidRPr="00F62D3A">
        <w:rPr>
          <w:rFonts w:cstheme="minorHAnsi"/>
          <w:bCs/>
          <w:szCs w:val="22"/>
        </w:rPr>
        <w:t>/images</w:t>
      </w:r>
      <w:r w:rsidR="0019721B" w:rsidRPr="00F62D3A">
        <w:rPr>
          <w:rFonts w:cstheme="minorHAnsi"/>
          <w:bCs/>
          <w:szCs w:val="22"/>
        </w:rPr>
        <w:t xml:space="preserve"> to your email. </w:t>
      </w:r>
      <w:r w:rsidRPr="00F62D3A">
        <w:rPr>
          <w:rFonts w:cstheme="minorHAnsi"/>
          <w:bCs/>
          <w:szCs w:val="22"/>
        </w:rPr>
        <w:t>If the evidence is not currently available, state when it will be available.</w:t>
      </w:r>
      <w:r w:rsidR="00C66443" w:rsidRPr="00F62D3A">
        <w:rPr>
          <w:rFonts w:cstheme="minorHAnsi"/>
          <w:bCs/>
          <w:szCs w:val="22"/>
        </w:rPr>
        <w:t xml:space="preserve"> </w:t>
      </w:r>
    </w:p>
    <w:p w14:paraId="581A2A6C" w14:textId="0EC8CF27" w:rsidR="002C49BA" w:rsidRPr="00F62D3A" w:rsidRDefault="002C49BA"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bookmarkStart w:id="5" w:name="Text7"/>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bookmarkEnd w:id="5"/>
    </w:p>
    <w:p w14:paraId="7EDA5124" w14:textId="2FE394A8" w:rsidR="002C49BA" w:rsidRPr="00F62D3A" w:rsidRDefault="00EF1A88" w:rsidP="00F62D3A">
      <w:pPr>
        <w:spacing w:line="360" w:lineRule="auto"/>
        <w:jc w:val="both"/>
        <w:rPr>
          <w:rFonts w:cstheme="minorHAnsi"/>
          <w:bCs/>
          <w:i/>
          <w:szCs w:val="22"/>
        </w:rPr>
      </w:pPr>
      <w:r w:rsidRPr="00F62D3A">
        <w:rPr>
          <w:rFonts w:cstheme="minorHAnsi"/>
          <w:bCs/>
          <w:i/>
          <w:szCs w:val="22"/>
        </w:rPr>
        <w:t xml:space="preserve">You must either send the evidence with your Appeal, or tell Assessments when it will be available. Not sending evidence may delay your appeal or affect the appeal outcome. </w:t>
      </w:r>
      <w:r w:rsidR="002C49BA" w:rsidRPr="00F62D3A">
        <w:rPr>
          <w:rFonts w:cstheme="minorHAnsi"/>
          <w:bCs/>
          <w:i/>
          <w:szCs w:val="22"/>
        </w:rPr>
        <w:t xml:space="preserve">Please ensure </w:t>
      </w:r>
      <w:r w:rsidRPr="00F62D3A">
        <w:rPr>
          <w:rFonts w:cstheme="minorHAnsi"/>
          <w:bCs/>
          <w:i/>
          <w:szCs w:val="22"/>
        </w:rPr>
        <w:t xml:space="preserve">that all evidence includes the date it was created/sent, if possible. Please </w:t>
      </w:r>
      <w:r w:rsidR="002C49BA" w:rsidRPr="00F62D3A">
        <w:rPr>
          <w:rFonts w:cstheme="minorHAnsi"/>
          <w:bCs/>
          <w:i/>
          <w:szCs w:val="22"/>
        </w:rPr>
        <w:t>include your student number</w:t>
      </w:r>
      <w:r w:rsidR="00C66443" w:rsidRPr="00F62D3A">
        <w:rPr>
          <w:rFonts w:cstheme="minorHAnsi"/>
          <w:bCs/>
          <w:i/>
          <w:szCs w:val="22"/>
        </w:rPr>
        <w:t xml:space="preserve"> in your email</w:t>
      </w:r>
      <w:r w:rsidR="002C49BA" w:rsidRPr="00F62D3A">
        <w:rPr>
          <w:rFonts w:cstheme="minorHAnsi"/>
          <w:bCs/>
          <w:i/>
          <w:szCs w:val="22"/>
        </w:rPr>
        <w:t xml:space="preserve"> if you are sending any additional evidence to Assessments after you have sent this form. </w:t>
      </w:r>
    </w:p>
    <w:p w14:paraId="4C6FF5AF" w14:textId="17A8DB4E" w:rsidR="0098145F" w:rsidRPr="00F62D3A" w:rsidRDefault="0098145F" w:rsidP="00F62D3A">
      <w:pPr>
        <w:spacing w:before="240" w:line="360" w:lineRule="auto"/>
        <w:jc w:val="both"/>
        <w:rPr>
          <w:rFonts w:cstheme="minorHAnsi"/>
          <w:b/>
          <w:bCs/>
          <w:szCs w:val="22"/>
          <w:u w:val="single"/>
        </w:rPr>
      </w:pPr>
      <w:r w:rsidRPr="00F62D3A">
        <w:rPr>
          <w:rFonts w:cstheme="minorHAnsi"/>
          <w:b/>
          <w:bCs/>
          <w:szCs w:val="22"/>
          <w:u w:val="single"/>
        </w:rPr>
        <w:t>What is your preferred outcome?</w:t>
      </w:r>
    </w:p>
    <w:p w14:paraId="1867BF1A" w14:textId="3E7C9514" w:rsidR="002C49BA" w:rsidRPr="00F62D3A" w:rsidRDefault="002F748D" w:rsidP="00F62D3A">
      <w:pPr>
        <w:spacing w:line="360" w:lineRule="auto"/>
        <w:jc w:val="both"/>
        <w:rPr>
          <w:rFonts w:cstheme="minorHAnsi"/>
          <w:bCs/>
          <w:szCs w:val="22"/>
        </w:rPr>
      </w:pPr>
      <w:r w:rsidRPr="00F62D3A">
        <w:rPr>
          <w:rFonts w:cstheme="minorHAnsi"/>
          <w:b/>
          <w:bCs/>
          <w:szCs w:val="22"/>
        </w:rPr>
        <w:t>Please state below h</w:t>
      </w:r>
      <w:r w:rsidR="002C49BA" w:rsidRPr="00F62D3A">
        <w:rPr>
          <w:rFonts w:cstheme="minorHAnsi"/>
          <w:b/>
          <w:bCs/>
          <w:szCs w:val="22"/>
        </w:rPr>
        <w:t xml:space="preserve">ow you </w:t>
      </w:r>
      <w:r w:rsidRPr="00F62D3A">
        <w:rPr>
          <w:rFonts w:cstheme="minorHAnsi"/>
          <w:b/>
          <w:bCs/>
          <w:szCs w:val="22"/>
        </w:rPr>
        <w:t xml:space="preserve">would </w:t>
      </w:r>
      <w:r w:rsidR="002C49BA" w:rsidRPr="00F62D3A">
        <w:rPr>
          <w:rFonts w:cstheme="minorHAnsi"/>
          <w:b/>
          <w:bCs/>
          <w:szCs w:val="22"/>
        </w:rPr>
        <w:t xml:space="preserve">like your </w:t>
      </w:r>
      <w:r w:rsidR="009412F7" w:rsidRPr="00F62D3A">
        <w:rPr>
          <w:rFonts w:cstheme="minorHAnsi"/>
          <w:b/>
          <w:bCs/>
          <w:szCs w:val="22"/>
        </w:rPr>
        <w:t>appeal</w:t>
      </w:r>
      <w:r w:rsidR="002C49BA" w:rsidRPr="00F62D3A">
        <w:rPr>
          <w:rFonts w:cstheme="minorHAnsi"/>
          <w:b/>
          <w:bCs/>
          <w:szCs w:val="22"/>
        </w:rPr>
        <w:t xml:space="preserve"> to be resolved</w:t>
      </w:r>
      <w:r w:rsidR="00A6696A" w:rsidRPr="00F62D3A">
        <w:rPr>
          <w:rFonts w:cstheme="minorHAnsi"/>
          <w:b/>
          <w:bCs/>
          <w:szCs w:val="22"/>
        </w:rPr>
        <w:t>.</w:t>
      </w:r>
      <w:r w:rsidR="002C49BA" w:rsidRPr="00F62D3A">
        <w:rPr>
          <w:rFonts w:cstheme="minorHAnsi"/>
          <w:bCs/>
          <w:szCs w:val="22"/>
        </w:rPr>
        <w:t xml:space="preserve"> </w:t>
      </w:r>
      <w:r w:rsidRPr="00F62D3A">
        <w:rPr>
          <w:rFonts w:cstheme="minorHAnsi"/>
          <w:bCs/>
          <w:szCs w:val="22"/>
        </w:rPr>
        <w:t>If you are asking to apply Mitigating Circumstances</w:t>
      </w:r>
      <w:r w:rsidR="00147D43" w:rsidRPr="00F62D3A">
        <w:rPr>
          <w:rFonts w:cstheme="minorHAnsi"/>
          <w:bCs/>
          <w:szCs w:val="22"/>
        </w:rPr>
        <w:t>, resit/retake specific modules,</w:t>
      </w:r>
      <w:r w:rsidRPr="00F62D3A">
        <w:rPr>
          <w:rFonts w:cstheme="minorHAnsi"/>
          <w:bCs/>
          <w:szCs w:val="22"/>
        </w:rPr>
        <w:t xml:space="preserve"> or defer the due date for any components, please list all affected components in the table below, </w:t>
      </w:r>
      <w:r w:rsidR="002C49BA" w:rsidRPr="00F62D3A">
        <w:rPr>
          <w:rFonts w:cstheme="minorHAnsi"/>
          <w:bCs/>
          <w:szCs w:val="22"/>
        </w:rPr>
        <w:t xml:space="preserve">and </w:t>
      </w:r>
      <w:r w:rsidR="00E90695" w:rsidRPr="00F62D3A">
        <w:rPr>
          <w:rFonts w:cstheme="minorHAnsi"/>
          <w:bCs/>
          <w:szCs w:val="22"/>
        </w:rPr>
        <w:t>type</w:t>
      </w:r>
      <w:r w:rsidR="002C49BA" w:rsidRPr="00F62D3A">
        <w:rPr>
          <w:rFonts w:cstheme="minorHAnsi"/>
          <w:bCs/>
          <w:szCs w:val="22"/>
        </w:rPr>
        <w:t xml:space="preserve"> </w:t>
      </w:r>
      <w:r w:rsidR="00E90695" w:rsidRPr="00F62D3A">
        <w:rPr>
          <w:rFonts w:cstheme="minorHAnsi"/>
          <w:bCs/>
          <w:szCs w:val="22"/>
        </w:rPr>
        <w:t xml:space="preserve">your desired </w:t>
      </w:r>
      <w:r w:rsidR="002C49BA" w:rsidRPr="00F62D3A">
        <w:rPr>
          <w:rFonts w:cstheme="minorHAnsi"/>
          <w:bCs/>
          <w:szCs w:val="22"/>
        </w:rPr>
        <w:t>outcome</w:t>
      </w:r>
      <w:r w:rsidRPr="00F62D3A">
        <w:rPr>
          <w:rFonts w:cstheme="minorHAnsi"/>
          <w:bCs/>
          <w:szCs w:val="22"/>
        </w:rPr>
        <w:t>, e.g. “defer to November resit date”</w:t>
      </w:r>
      <w:r w:rsidR="00E90695" w:rsidRPr="00F62D3A">
        <w:rPr>
          <w:rFonts w:cstheme="minorHAnsi"/>
          <w:bCs/>
          <w:szCs w:val="22"/>
        </w:rPr>
        <w:t>, “retake module”,</w:t>
      </w:r>
      <w:r w:rsidRPr="00F62D3A">
        <w:rPr>
          <w:rFonts w:cstheme="minorHAnsi"/>
          <w:bCs/>
          <w:szCs w:val="22"/>
        </w:rPr>
        <w:t xml:space="preserve"> or “apply Mitigating Circumstances to Semester 2 submission”.</w:t>
      </w:r>
    </w:p>
    <w:p w14:paraId="5F1B0702" w14:textId="16546A77" w:rsidR="002F748D" w:rsidRPr="00F62D3A" w:rsidRDefault="002F748D"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tbl>
      <w:tblPr>
        <w:tblStyle w:val="TableGrid"/>
        <w:tblW w:w="10328" w:type="dxa"/>
        <w:tblLayout w:type="fixed"/>
        <w:tblLook w:val="04A0" w:firstRow="1" w:lastRow="0" w:firstColumn="1" w:lastColumn="0" w:noHBand="0" w:noVBand="1"/>
        <w:tblCaption w:val="Module Information Table"/>
        <w:tblDescription w:val="Please use this table to tell us about the modules you wish to request are changed as a result of your Appeal. The first column is for the module code, the second column is for the name of the component, and the third column is for the original date of the exam or submission. The fourth column is for the extension date, if relevant, and the last column is to tell us what you want to happen to this component. Please use one row per component."/>
      </w:tblPr>
      <w:tblGrid>
        <w:gridCol w:w="1607"/>
        <w:gridCol w:w="3775"/>
        <w:gridCol w:w="1417"/>
        <w:gridCol w:w="1276"/>
        <w:gridCol w:w="2253"/>
      </w:tblGrid>
      <w:tr w:rsidR="0057383A" w:rsidRPr="00F62D3A" w14:paraId="41532DED" w14:textId="77777777" w:rsidTr="00147D43">
        <w:trPr>
          <w:trHeight w:val="635"/>
          <w:tblHeader/>
        </w:trPr>
        <w:tc>
          <w:tcPr>
            <w:tcW w:w="1607" w:type="dxa"/>
            <w:vAlign w:val="bottom"/>
          </w:tcPr>
          <w:p w14:paraId="3FCACCFD"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Module Code</w:t>
            </w:r>
          </w:p>
        </w:tc>
        <w:tc>
          <w:tcPr>
            <w:tcW w:w="3775" w:type="dxa"/>
            <w:vAlign w:val="bottom"/>
          </w:tcPr>
          <w:p w14:paraId="6226E538" w14:textId="77777777" w:rsidR="0057383A" w:rsidRPr="00F62D3A" w:rsidRDefault="0057383A" w:rsidP="00F62D3A">
            <w:pPr>
              <w:spacing w:after="40" w:line="360" w:lineRule="auto"/>
              <w:jc w:val="both"/>
              <w:rPr>
                <w:rFonts w:cstheme="minorHAnsi"/>
                <w:bCs/>
                <w:szCs w:val="22"/>
              </w:rPr>
            </w:pPr>
            <w:r w:rsidRPr="00F62D3A">
              <w:rPr>
                <w:rFonts w:cstheme="minorHAnsi"/>
                <w:b/>
                <w:bCs/>
                <w:szCs w:val="22"/>
              </w:rPr>
              <w:t>Assessment Item / Component Name</w:t>
            </w:r>
            <w:r w:rsidRPr="00F62D3A">
              <w:rPr>
                <w:rFonts w:cstheme="minorHAnsi"/>
                <w:b/>
                <w:bCs/>
                <w:szCs w:val="22"/>
              </w:rPr>
              <w:br/>
            </w:r>
            <w:r w:rsidRPr="00F62D3A">
              <w:rPr>
                <w:rFonts w:cstheme="minorHAnsi"/>
                <w:bCs/>
                <w:szCs w:val="22"/>
              </w:rPr>
              <w:t>Exam/presentation/portfolio etc. as on assignment brief</w:t>
            </w:r>
          </w:p>
          <w:p w14:paraId="093470FC" w14:textId="77777777" w:rsidR="0057383A" w:rsidRPr="00F62D3A" w:rsidRDefault="0057383A" w:rsidP="00F62D3A">
            <w:pPr>
              <w:spacing w:after="40" w:line="360" w:lineRule="auto"/>
              <w:jc w:val="both"/>
              <w:rPr>
                <w:rFonts w:cstheme="minorHAnsi"/>
                <w:b/>
                <w:bCs/>
                <w:szCs w:val="22"/>
              </w:rPr>
            </w:pPr>
            <w:r w:rsidRPr="00F62D3A">
              <w:rPr>
                <w:rFonts w:cstheme="minorHAnsi"/>
                <w:b/>
                <w:bCs/>
                <w:color w:val="FF0000"/>
                <w:szCs w:val="22"/>
              </w:rPr>
              <w:t>Please use one row per component</w:t>
            </w:r>
          </w:p>
        </w:tc>
        <w:tc>
          <w:tcPr>
            <w:tcW w:w="1417" w:type="dxa"/>
            <w:vAlign w:val="bottom"/>
          </w:tcPr>
          <w:p w14:paraId="3BDF2CA5"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Original Submission/ Resit Date</w:t>
            </w:r>
          </w:p>
        </w:tc>
        <w:tc>
          <w:tcPr>
            <w:tcW w:w="1276" w:type="dxa"/>
            <w:vAlign w:val="bottom"/>
          </w:tcPr>
          <w:p w14:paraId="7BC07926"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Extension date, if applicable</w:t>
            </w:r>
          </w:p>
        </w:tc>
        <w:tc>
          <w:tcPr>
            <w:tcW w:w="2253" w:type="dxa"/>
            <w:vAlign w:val="bottom"/>
          </w:tcPr>
          <w:p w14:paraId="21F4A463" w14:textId="77777777" w:rsidR="0057383A" w:rsidRPr="00F62D3A" w:rsidRDefault="00147D43" w:rsidP="00F62D3A">
            <w:pPr>
              <w:spacing w:line="360" w:lineRule="auto"/>
              <w:jc w:val="both"/>
              <w:rPr>
                <w:rFonts w:cstheme="minorHAnsi"/>
                <w:b/>
                <w:bCs/>
                <w:szCs w:val="22"/>
              </w:rPr>
            </w:pPr>
            <w:r w:rsidRPr="00F62D3A">
              <w:rPr>
                <w:rFonts w:cstheme="minorHAnsi"/>
                <w:b/>
                <w:bCs/>
                <w:szCs w:val="22"/>
              </w:rPr>
              <w:t>Desired outcome</w:t>
            </w:r>
          </w:p>
        </w:tc>
      </w:tr>
      <w:tr w:rsidR="0057383A" w:rsidRPr="00F62D3A" w14:paraId="3269BA22" w14:textId="77777777" w:rsidTr="00147D43">
        <w:trPr>
          <w:trHeight w:val="558"/>
        </w:trPr>
        <w:tc>
          <w:tcPr>
            <w:tcW w:w="1607" w:type="dxa"/>
          </w:tcPr>
          <w:p w14:paraId="2F15AD46" w14:textId="77777777" w:rsidR="0057383A" w:rsidRPr="00F62D3A" w:rsidRDefault="0057383A" w:rsidP="00F62D3A">
            <w:pPr>
              <w:spacing w:line="360" w:lineRule="auto"/>
              <w:jc w:val="both"/>
              <w:rPr>
                <w:rFonts w:cstheme="minorHAnsi"/>
                <w:b/>
                <w:bCs/>
                <w:szCs w:val="22"/>
              </w:rPr>
            </w:pPr>
          </w:p>
        </w:tc>
        <w:tc>
          <w:tcPr>
            <w:tcW w:w="3775" w:type="dxa"/>
          </w:tcPr>
          <w:p w14:paraId="6DA5178A" w14:textId="77777777" w:rsidR="0057383A" w:rsidRPr="00F62D3A" w:rsidRDefault="0057383A" w:rsidP="00F62D3A">
            <w:pPr>
              <w:spacing w:line="360" w:lineRule="auto"/>
              <w:jc w:val="both"/>
              <w:rPr>
                <w:rFonts w:cstheme="minorHAnsi"/>
                <w:b/>
                <w:bCs/>
                <w:szCs w:val="22"/>
              </w:rPr>
            </w:pPr>
          </w:p>
        </w:tc>
        <w:tc>
          <w:tcPr>
            <w:tcW w:w="1417" w:type="dxa"/>
          </w:tcPr>
          <w:p w14:paraId="7185036A" w14:textId="77777777" w:rsidR="0057383A" w:rsidRPr="00F62D3A" w:rsidRDefault="0057383A" w:rsidP="00F62D3A">
            <w:pPr>
              <w:spacing w:line="360" w:lineRule="auto"/>
              <w:jc w:val="both"/>
              <w:rPr>
                <w:rFonts w:cstheme="minorHAnsi"/>
                <w:b/>
                <w:bCs/>
                <w:szCs w:val="22"/>
              </w:rPr>
            </w:pPr>
          </w:p>
        </w:tc>
        <w:tc>
          <w:tcPr>
            <w:tcW w:w="1276" w:type="dxa"/>
          </w:tcPr>
          <w:p w14:paraId="16E0E422" w14:textId="77777777" w:rsidR="0057383A" w:rsidRPr="00F62D3A" w:rsidRDefault="0057383A" w:rsidP="00F62D3A">
            <w:pPr>
              <w:spacing w:line="360" w:lineRule="auto"/>
              <w:jc w:val="both"/>
              <w:rPr>
                <w:rFonts w:cstheme="minorHAnsi"/>
                <w:b/>
                <w:bCs/>
                <w:szCs w:val="22"/>
              </w:rPr>
            </w:pPr>
          </w:p>
        </w:tc>
        <w:tc>
          <w:tcPr>
            <w:tcW w:w="2253" w:type="dxa"/>
          </w:tcPr>
          <w:p w14:paraId="4C9CB21C" w14:textId="77777777" w:rsidR="0057383A" w:rsidRPr="00F62D3A" w:rsidRDefault="0057383A" w:rsidP="00F62D3A">
            <w:pPr>
              <w:spacing w:line="360" w:lineRule="auto"/>
              <w:jc w:val="both"/>
              <w:rPr>
                <w:rFonts w:cstheme="minorHAnsi"/>
                <w:b/>
                <w:bCs/>
                <w:szCs w:val="22"/>
              </w:rPr>
            </w:pPr>
          </w:p>
        </w:tc>
      </w:tr>
      <w:tr w:rsidR="0057383A" w:rsidRPr="00F62D3A" w14:paraId="647EFF54" w14:textId="77777777" w:rsidTr="00147D43">
        <w:trPr>
          <w:trHeight w:val="566"/>
        </w:trPr>
        <w:tc>
          <w:tcPr>
            <w:tcW w:w="1607" w:type="dxa"/>
          </w:tcPr>
          <w:p w14:paraId="1D167BA7" w14:textId="77777777" w:rsidR="0057383A" w:rsidRPr="00F62D3A" w:rsidRDefault="0057383A" w:rsidP="00F62D3A">
            <w:pPr>
              <w:spacing w:line="360" w:lineRule="auto"/>
              <w:jc w:val="both"/>
              <w:rPr>
                <w:rFonts w:cstheme="minorHAnsi"/>
                <w:b/>
                <w:bCs/>
                <w:szCs w:val="22"/>
              </w:rPr>
            </w:pPr>
          </w:p>
        </w:tc>
        <w:tc>
          <w:tcPr>
            <w:tcW w:w="3775" w:type="dxa"/>
          </w:tcPr>
          <w:p w14:paraId="02926C38" w14:textId="77777777" w:rsidR="0057383A" w:rsidRPr="00F62D3A" w:rsidRDefault="0057383A" w:rsidP="00F62D3A">
            <w:pPr>
              <w:spacing w:line="360" w:lineRule="auto"/>
              <w:jc w:val="both"/>
              <w:rPr>
                <w:rFonts w:cstheme="minorHAnsi"/>
                <w:b/>
                <w:bCs/>
                <w:szCs w:val="22"/>
              </w:rPr>
            </w:pPr>
          </w:p>
        </w:tc>
        <w:tc>
          <w:tcPr>
            <w:tcW w:w="1417" w:type="dxa"/>
          </w:tcPr>
          <w:p w14:paraId="464E5CD0" w14:textId="77777777" w:rsidR="0057383A" w:rsidRPr="00F62D3A" w:rsidRDefault="0057383A" w:rsidP="00F62D3A">
            <w:pPr>
              <w:spacing w:line="360" w:lineRule="auto"/>
              <w:jc w:val="both"/>
              <w:rPr>
                <w:rFonts w:cstheme="minorHAnsi"/>
                <w:b/>
                <w:bCs/>
                <w:szCs w:val="22"/>
              </w:rPr>
            </w:pPr>
          </w:p>
        </w:tc>
        <w:tc>
          <w:tcPr>
            <w:tcW w:w="1276" w:type="dxa"/>
          </w:tcPr>
          <w:p w14:paraId="474B6172" w14:textId="77777777" w:rsidR="0057383A" w:rsidRPr="00F62D3A" w:rsidRDefault="0057383A" w:rsidP="00F62D3A">
            <w:pPr>
              <w:spacing w:line="360" w:lineRule="auto"/>
              <w:jc w:val="both"/>
              <w:rPr>
                <w:rFonts w:cstheme="minorHAnsi"/>
                <w:b/>
                <w:bCs/>
                <w:szCs w:val="22"/>
              </w:rPr>
            </w:pPr>
          </w:p>
        </w:tc>
        <w:tc>
          <w:tcPr>
            <w:tcW w:w="2253" w:type="dxa"/>
          </w:tcPr>
          <w:p w14:paraId="31E620A4" w14:textId="77777777" w:rsidR="0057383A" w:rsidRPr="00F62D3A" w:rsidRDefault="0057383A" w:rsidP="00F62D3A">
            <w:pPr>
              <w:spacing w:line="360" w:lineRule="auto"/>
              <w:jc w:val="both"/>
              <w:rPr>
                <w:rFonts w:cstheme="minorHAnsi"/>
                <w:b/>
                <w:bCs/>
                <w:szCs w:val="22"/>
              </w:rPr>
            </w:pPr>
          </w:p>
        </w:tc>
      </w:tr>
      <w:tr w:rsidR="0057383A" w:rsidRPr="00F62D3A" w14:paraId="13C87ADD" w14:textId="77777777" w:rsidTr="00147D43">
        <w:trPr>
          <w:trHeight w:val="560"/>
        </w:trPr>
        <w:tc>
          <w:tcPr>
            <w:tcW w:w="1607" w:type="dxa"/>
          </w:tcPr>
          <w:p w14:paraId="77162BDA" w14:textId="77777777" w:rsidR="0057383A" w:rsidRPr="00F62D3A" w:rsidRDefault="0057383A" w:rsidP="00F62D3A">
            <w:pPr>
              <w:spacing w:line="360" w:lineRule="auto"/>
              <w:jc w:val="both"/>
              <w:rPr>
                <w:rFonts w:cstheme="minorHAnsi"/>
                <w:b/>
                <w:bCs/>
                <w:szCs w:val="22"/>
              </w:rPr>
            </w:pPr>
          </w:p>
        </w:tc>
        <w:tc>
          <w:tcPr>
            <w:tcW w:w="3775" w:type="dxa"/>
          </w:tcPr>
          <w:p w14:paraId="289D5171" w14:textId="77777777" w:rsidR="0057383A" w:rsidRPr="00F62D3A" w:rsidRDefault="0057383A" w:rsidP="00F62D3A">
            <w:pPr>
              <w:spacing w:line="360" w:lineRule="auto"/>
              <w:jc w:val="both"/>
              <w:rPr>
                <w:rFonts w:cstheme="minorHAnsi"/>
                <w:b/>
                <w:bCs/>
                <w:szCs w:val="22"/>
              </w:rPr>
            </w:pPr>
          </w:p>
        </w:tc>
        <w:tc>
          <w:tcPr>
            <w:tcW w:w="1417" w:type="dxa"/>
          </w:tcPr>
          <w:p w14:paraId="364A30A5" w14:textId="77777777" w:rsidR="0057383A" w:rsidRPr="00F62D3A" w:rsidRDefault="0057383A" w:rsidP="00F62D3A">
            <w:pPr>
              <w:spacing w:line="360" w:lineRule="auto"/>
              <w:jc w:val="both"/>
              <w:rPr>
                <w:rFonts w:cstheme="minorHAnsi"/>
                <w:b/>
                <w:bCs/>
                <w:szCs w:val="22"/>
              </w:rPr>
            </w:pPr>
          </w:p>
        </w:tc>
        <w:tc>
          <w:tcPr>
            <w:tcW w:w="1276" w:type="dxa"/>
          </w:tcPr>
          <w:p w14:paraId="5739068D" w14:textId="77777777" w:rsidR="0057383A" w:rsidRPr="00F62D3A" w:rsidRDefault="0057383A" w:rsidP="00F62D3A">
            <w:pPr>
              <w:spacing w:line="360" w:lineRule="auto"/>
              <w:jc w:val="both"/>
              <w:rPr>
                <w:rFonts w:cstheme="minorHAnsi"/>
                <w:b/>
                <w:bCs/>
                <w:szCs w:val="22"/>
              </w:rPr>
            </w:pPr>
          </w:p>
        </w:tc>
        <w:tc>
          <w:tcPr>
            <w:tcW w:w="2253" w:type="dxa"/>
          </w:tcPr>
          <w:p w14:paraId="41BD3C8B" w14:textId="77777777" w:rsidR="0057383A" w:rsidRPr="00F62D3A" w:rsidRDefault="0057383A" w:rsidP="00F62D3A">
            <w:pPr>
              <w:spacing w:line="360" w:lineRule="auto"/>
              <w:jc w:val="both"/>
              <w:rPr>
                <w:rFonts w:cstheme="minorHAnsi"/>
                <w:b/>
                <w:bCs/>
                <w:szCs w:val="22"/>
              </w:rPr>
            </w:pPr>
          </w:p>
        </w:tc>
      </w:tr>
    </w:tbl>
    <w:p w14:paraId="7933C74F" w14:textId="77777777" w:rsidR="002C49BA" w:rsidRPr="00F62D3A" w:rsidRDefault="002C49BA" w:rsidP="00F62D3A">
      <w:pPr>
        <w:spacing w:after="0" w:line="360" w:lineRule="auto"/>
        <w:jc w:val="both"/>
        <w:rPr>
          <w:rFonts w:cstheme="minorHAnsi"/>
          <w:bCs/>
          <w:szCs w:val="22"/>
        </w:rPr>
      </w:pPr>
      <w:r w:rsidRPr="00F62D3A">
        <w:rPr>
          <w:rFonts w:cstheme="minorHAnsi"/>
          <w:i/>
          <w:color w:val="FF0000"/>
          <w:szCs w:val="22"/>
        </w:rPr>
        <w:t>Press tab in final cell to add more rows</w:t>
      </w:r>
    </w:p>
    <w:p w14:paraId="52721B15" w14:textId="77777777" w:rsidR="00E90695" w:rsidRPr="00F62D3A" w:rsidRDefault="00E90695" w:rsidP="00F62D3A">
      <w:pPr>
        <w:spacing w:line="360" w:lineRule="auto"/>
        <w:jc w:val="both"/>
        <w:rPr>
          <w:rFonts w:cstheme="minorHAnsi"/>
          <w:szCs w:val="22"/>
        </w:rPr>
      </w:pPr>
      <w:r w:rsidRPr="00F62D3A">
        <w:rPr>
          <w:rFonts w:cstheme="minorHAnsi"/>
          <w:b/>
          <w:szCs w:val="22"/>
        </w:rPr>
        <w:lastRenderedPageBreak/>
        <w:t>Please</w:t>
      </w:r>
      <w:r w:rsidR="00B621D9" w:rsidRPr="00F62D3A">
        <w:rPr>
          <w:rFonts w:cstheme="minorHAnsi"/>
          <w:b/>
          <w:szCs w:val="22"/>
        </w:rPr>
        <w:t xml:space="preserve"> state below </w:t>
      </w:r>
      <w:r w:rsidRPr="00F62D3A">
        <w:rPr>
          <w:rFonts w:cstheme="minorHAnsi"/>
          <w:b/>
          <w:szCs w:val="22"/>
        </w:rPr>
        <w:t>details of why you think this outcome would be the most appropriate</w:t>
      </w:r>
      <w:r w:rsidRPr="00F62D3A">
        <w:rPr>
          <w:rFonts w:cstheme="minorHAnsi"/>
          <w:szCs w:val="22"/>
        </w:rPr>
        <w:t>, including any work already completed toward resits and/or how you plan to manage any additional workload that would arise, if applicable</w:t>
      </w:r>
      <w:r w:rsidR="00B621D9" w:rsidRPr="00F62D3A">
        <w:rPr>
          <w:rFonts w:cstheme="minorHAnsi"/>
          <w:szCs w:val="22"/>
        </w:rPr>
        <w:t>:</w:t>
      </w:r>
    </w:p>
    <w:p w14:paraId="7E85D85B" w14:textId="77777777" w:rsidR="00B621D9" w:rsidRPr="00F62D3A" w:rsidRDefault="00B621D9" w:rsidP="00F62D3A">
      <w:pPr>
        <w:spacing w:line="360" w:lineRule="auto"/>
        <w:jc w:val="both"/>
        <w:rPr>
          <w:rFonts w:cstheme="minorHAnsi"/>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6FCA1231" w14:textId="77777777" w:rsidR="00147D43" w:rsidRPr="00D24777" w:rsidRDefault="00147D43" w:rsidP="00F62D3A">
      <w:pPr>
        <w:pStyle w:val="Heading2"/>
        <w:spacing w:line="360" w:lineRule="auto"/>
        <w:jc w:val="both"/>
        <w:rPr>
          <w:rFonts w:asciiTheme="minorHAnsi" w:hAnsiTheme="minorHAnsi" w:cstheme="minorHAnsi"/>
          <w:b/>
          <w:bCs/>
          <w:sz w:val="22"/>
          <w:szCs w:val="22"/>
        </w:rPr>
      </w:pPr>
      <w:r w:rsidRPr="00D24777">
        <w:rPr>
          <w:rFonts w:asciiTheme="minorHAnsi" w:hAnsiTheme="minorHAnsi" w:cstheme="minorHAnsi"/>
          <w:b/>
          <w:bCs/>
          <w:sz w:val="22"/>
          <w:szCs w:val="22"/>
        </w:rPr>
        <w:t>Declaration</w:t>
      </w:r>
    </w:p>
    <w:p w14:paraId="3628DAD0" w14:textId="44DA8D7D" w:rsidR="00147D43" w:rsidRPr="00F62D3A" w:rsidRDefault="00147D43" w:rsidP="00F62D3A">
      <w:pPr>
        <w:spacing w:line="360" w:lineRule="auto"/>
        <w:jc w:val="both"/>
        <w:rPr>
          <w:rFonts w:cstheme="minorHAnsi"/>
          <w:szCs w:val="22"/>
        </w:rPr>
      </w:pPr>
      <w:r w:rsidRPr="00F62D3A">
        <w:rPr>
          <w:rFonts w:cstheme="minorHAnsi"/>
          <w:szCs w:val="22"/>
        </w:rPr>
        <w:t>I understand that by submitting this form, I confirm that the information given on this form and in supporting documents is true to the best of my knowledge and belief.</w:t>
      </w:r>
      <w:r w:rsidR="00803D99" w:rsidRPr="00F62D3A">
        <w:rPr>
          <w:rFonts w:cstheme="minorHAnsi"/>
          <w:szCs w:val="22"/>
        </w:rPr>
        <w:t xml:space="preserve"> </w:t>
      </w:r>
      <w:r w:rsidRPr="00F62D3A">
        <w:rPr>
          <w:rFonts w:cstheme="minorHAnsi"/>
          <w:szCs w:val="22"/>
        </w:rPr>
        <w:t xml:space="preserve">I authorise the reviewer(s) of this </w:t>
      </w:r>
      <w:r w:rsidR="00174551" w:rsidRPr="00F62D3A">
        <w:rPr>
          <w:rFonts w:cstheme="minorHAnsi"/>
          <w:szCs w:val="22"/>
        </w:rPr>
        <w:t>Appeal</w:t>
      </w:r>
      <w:r w:rsidRPr="00F62D3A">
        <w:rPr>
          <w:rFonts w:cstheme="minorHAnsi"/>
          <w:szCs w:val="22"/>
        </w:rPr>
        <w:t xml:space="preserve"> to consider this form and any relevant academic information held by the University to the extent necessary for the consideration of my </w:t>
      </w:r>
      <w:r w:rsidR="00174551" w:rsidRPr="00F62D3A">
        <w:rPr>
          <w:rFonts w:cstheme="minorHAnsi"/>
          <w:szCs w:val="22"/>
        </w:rPr>
        <w:t>Appeal</w:t>
      </w:r>
      <w:r w:rsidRPr="00F62D3A">
        <w:rPr>
          <w:rFonts w:cstheme="minorHAnsi"/>
          <w:szCs w:val="22"/>
        </w:rPr>
        <w:t>.</w:t>
      </w:r>
    </w:p>
    <w:p w14:paraId="45253EFA" w14:textId="5B2815EF" w:rsidR="003D248E" w:rsidRPr="00F62D3A" w:rsidRDefault="003D248E" w:rsidP="00F62D3A">
      <w:pPr>
        <w:spacing w:line="360" w:lineRule="auto"/>
        <w:jc w:val="both"/>
        <w:rPr>
          <w:rFonts w:cstheme="minorHAnsi"/>
          <w:szCs w:val="22"/>
        </w:rPr>
      </w:pPr>
      <w:r w:rsidRPr="00F62D3A">
        <w:rPr>
          <w:rFonts w:cstheme="minorHAnsi"/>
          <w:szCs w:val="22"/>
        </w:rPr>
        <w:fldChar w:fldCharType="begin">
          <w:ffData>
            <w:name w:val=""/>
            <w:enabled/>
            <w:calcOnExit w:val="0"/>
            <w:checkBox>
              <w:sizeAuto/>
              <w:default w:val="0"/>
            </w:checkBox>
          </w:ffData>
        </w:fldChar>
      </w:r>
      <w:r w:rsidRPr="00F62D3A">
        <w:rPr>
          <w:rFonts w:cstheme="minorHAnsi"/>
          <w:szCs w:val="22"/>
        </w:rPr>
        <w:instrText xml:space="preserve"> FORMCHECKBOX </w:instrText>
      </w:r>
      <w:r w:rsidRPr="00F62D3A">
        <w:rPr>
          <w:rFonts w:cstheme="minorHAnsi"/>
          <w:szCs w:val="22"/>
        </w:rPr>
      </w:r>
      <w:r w:rsidRPr="00F62D3A">
        <w:rPr>
          <w:rFonts w:cstheme="minorHAnsi"/>
          <w:szCs w:val="22"/>
        </w:rPr>
        <w:fldChar w:fldCharType="separate"/>
      </w:r>
      <w:r w:rsidRPr="00F62D3A">
        <w:rPr>
          <w:rFonts w:cstheme="minorHAnsi"/>
          <w:szCs w:val="22"/>
        </w:rPr>
        <w:fldChar w:fldCharType="end"/>
      </w:r>
      <w:r w:rsidRPr="00F62D3A">
        <w:rPr>
          <w:rFonts w:cstheme="minorHAnsi"/>
          <w:szCs w:val="22"/>
        </w:rPr>
        <w:t xml:space="preserve">   I agree with the above Declaration.</w:t>
      </w:r>
    </w:p>
    <w:p w14:paraId="23B8F075" w14:textId="171D146D" w:rsidR="005D4EC5" w:rsidRPr="00D24777" w:rsidRDefault="005D4EC5" w:rsidP="00F62D3A">
      <w:pPr>
        <w:spacing w:line="360" w:lineRule="auto"/>
        <w:jc w:val="both"/>
        <w:rPr>
          <w:rFonts w:eastAsiaTheme="majorEastAsia" w:cstheme="minorHAnsi"/>
          <w:b/>
          <w:bCs/>
          <w:color w:val="365F91" w:themeColor="accent1" w:themeShade="BF"/>
          <w:szCs w:val="22"/>
        </w:rPr>
      </w:pPr>
      <w:r w:rsidRPr="00D24777">
        <w:rPr>
          <w:rFonts w:eastAsiaTheme="majorEastAsia" w:cstheme="minorHAnsi"/>
          <w:b/>
          <w:bCs/>
          <w:color w:val="365F91" w:themeColor="accent1" w:themeShade="BF"/>
          <w:szCs w:val="22"/>
        </w:rPr>
        <w:t>Data Protection</w:t>
      </w:r>
    </w:p>
    <w:p w14:paraId="51A5614E" w14:textId="78C4CA76" w:rsidR="005D4EC5" w:rsidRPr="00F62D3A" w:rsidRDefault="005D4EC5" w:rsidP="00F62D3A">
      <w:pPr>
        <w:spacing w:line="360" w:lineRule="auto"/>
        <w:jc w:val="both"/>
        <w:rPr>
          <w:rFonts w:cstheme="minorHAnsi"/>
          <w:szCs w:val="22"/>
        </w:rPr>
      </w:pPr>
      <w:r w:rsidRPr="00F62D3A">
        <w:rPr>
          <w:rFonts w:cstheme="minorHAnsi"/>
          <w:szCs w:val="22"/>
        </w:rPr>
        <w:t xml:space="preserve">On this form you may have shared personal information about yourself or someone else, some of which may be ‘special category’ under data protection law. </w:t>
      </w:r>
      <w:r w:rsidR="00174551" w:rsidRPr="00F62D3A">
        <w:rPr>
          <w:rFonts w:cstheme="minorHAnsi"/>
          <w:szCs w:val="22"/>
        </w:rPr>
        <w:t xml:space="preserve"> Please ensure you </w:t>
      </w:r>
      <w:r w:rsidRPr="00F62D3A">
        <w:rPr>
          <w:rFonts w:cstheme="minorHAnsi"/>
          <w:szCs w:val="22"/>
        </w:rPr>
        <w:t xml:space="preserve">read the </w:t>
      </w:r>
      <w:hyperlink r:id="rId8" w:history="1">
        <w:r w:rsidRPr="00F62D3A">
          <w:rPr>
            <w:rFonts w:cstheme="minorHAnsi"/>
            <w:szCs w:val="22"/>
          </w:rPr>
          <w:t>privacy notice</w:t>
        </w:r>
      </w:hyperlink>
      <w:r w:rsidRPr="00F62D3A">
        <w:rPr>
          <w:rFonts w:cstheme="minorHAnsi"/>
          <w:szCs w:val="22"/>
        </w:rPr>
        <w:t xml:space="preserve"> about who can see this information and how long we keep it. We need your permission to use any ‘special category’ personal information that you share with us as part of your </w:t>
      </w:r>
      <w:r w:rsidR="00174551" w:rsidRPr="00F62D3A">
        <w:rPr>
          <w:rFonts w:cstheme="minorHAnsi"/>
          <w:szCs w:val="22"/>
        </w:rPr>
        <w:t>Appeal</w:t>
      </w:r>
      <w:r w:rsidRPr="00F62D3A">
        <w:rPr>
          <w:rFonts w:cstheme="minorHAnsi"/>
          <w:szCs w:val="22"/>
        </w:rPr>
        <w:t>.</w:t>
      </w:r>
    </w:p>
    <w:p w14:paraId="6525966D" w14:textId="5F0C26AF" w:rsidR="00174551" w:rsidRPr="00F62D3A" w:rsidRDefault="00174551" w:rsidP="00F62D3A">
      <w:pPr>
        <w:spacing w:line="360" w:lineRule="auto"/>
        <w:jc w:val="both"/>
        <w:rPr>
          <w:rFonts w:cstheme="minorHAnsi"/>
          <w:szCs w:val="22"/>
        </w:rPr>
      </w:pPr>
      <w:r w:rsidRPr="00F62D3A">
        <w:rPr>
          <w:rFonts w:cstheme="minorHAnsi"/>
          <w:szCs w:val="22"/>
        </w:rPr>
        <w:fldChar w:fldCharType="begin">
          <w:ffData>
            <w:name w:val=""/>
            <w:enabled/>
            <w:calcOnExit w:val="0"/>
            <w:checkBox>
              <w:sizeAuto/>
              <w:default w:val="0"/>
            </w:checkBox>
          </w:ffData>
        </w:fldChar>
      </w:r>
      <w:r w:rsidRPr="00F62D3A">
        <w:rPr>
          <w:rFonts w:cstheme="minorHAnsi"/>
          <w:szCs w:val="22"/>
        </w:rPr>
        <w:instrText xml:space="preserve"> FORMCHECKBOX </w:instrText>
      </w:r>
      <w:r w:rsidRPr="00F62D3A">
        <w:rPr>
          <w:rFonts w:cstheme="minorHAnsi"/>
          <w:szCs w:val="22"/>
        </w:rPr>
      </w:r>
      <w:r w:rsidRPr="00F62D3A">
        <w:rPr>
          <w:rFonts w:cstheme="minorHAnsi"/>
          <w:szCs w:val="22"/>
        </w:rPr>
        <w:fldChar w:fldCharType="separate"/>
      </w:r>
      <w:r w:rsidRPr="00F62D3A">
        <w:rPr>
          <w:rFonts w:cstheme="minorHAnsi"/>
          <w:szCs w:val="22"/>
        </w:rPr>
        <w:fldChar w:fldCharType="end"/>
      </w:r>
      <w:r w:rsidRPr="00F62D3A">
        <w:rPr>
          <w:rFonts w:cstheme="minorHAnsi"/>
          <w:szCs w:val="22"/>
        </w:rPr>
        <w:t xml:space="preserve">   I agree any personal information I have shared on this form may be used as part of my Appeal.</w:t>
      </w:r>
    </w:p>
    <w:p w14:paraId="6FD78C40" w14:textId="77777777" w:rsidR="00F62D3A" w:rsidRDefault="00F62D3A" w:rsidP="00F62D3A">
      <w:pPr>
        <w:pStyle w:val="Heading2"/>
        <w:spacing w:line="360" w:lineRule="auto"/>
        <w:jc w:val="both"/>
        <w:rPr>
          <w:rFonts w:asciiTheme="minorHAnsi" w:hAnsiTheme="minorHAnsi" w:cstheme="minorHAnsi"/>
          <w:sz w:val="22"/>
          <w:szCs w:val="22"/>
        </w:rPr>
        <w:sectPr w:rsidR="00F62D3A" w:rsidSect="00F62D3A">
          <w:headerReference w:type="default" r:id="rId9"/>
          <w:headerReference w:type="first" r:id="rId10"/>
          <w:footerReference w:type="first" r:id="rId11"/>
          <w:pgSz w:w="11906" w:h="16838"/>
          <w:pgMar w:top="1440" w:right="1021" w:bottom="1135" w:left="1021" w:header="709" w:footer="0" w:gutter="0"/>
          <w:cols w:space="708"/>
          <w:titlePg/>
          <w:docGrid w:linePitch="360"/>
        </w:sectPr>
      </w:pPr>
    </w:p>
    <w:p w14:paraId="585F1E86" w14:textId="77777777" w:rsidR="00E90695" w:rsidRPr="00D24777" w:rsidRDefault="00E90695" w:rsidP="00F62D3A">
      <w:pPr>
        <w:pStyle w:val="Heading2"/>
        <w:spacing w:line="360" w:lineRule="auto"/>
        <w:jc w:val="both"/>
        <w:rPr>
          <w:rFonts w:asciiTheme="minorHAnsi" w:hAnsiTheme="minorHAnsi" w:cstheme="minorHAnsi"/>
          <w:b/>
          <w:bCs/>
          <w:sz w:val="22"/>
          <w:szCs w:val="22"/>
        </w:rPr>
      </w:pPr>
      <w:r w:rsidRPr="00D24777">
        <w:rPr>
          <w:rFonts w:asciiTheme="minorHAnsi" w:hAnsiTheme="minorHAnsi" w:cstheme="minorHAnsi"/>
          <w:b/>
          <w:bCs/>
          <w:sz w:val="22"/>
          <w:szCs w:val="22"/>
        </w:rPr>
        <w:lastRenderedPageBreak/>
        <w:t>Guidance</w:t>
      </w:r>
    </w:p>
    <w:p w14:paraId="5422E706" w14:textId="3C4678EB"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IMPORTANT: A copy of any communications in relation to this </w:t>
      </w:r>
      <w:r w:rsidR="00174551" w:rsidRPr="00F62D3A">
        <w:rPr>
          <w:rFonts w:cstheme="minorHAnsi"/>
          <w:bCs/>
          <w:color w:val="000000"/>
          <w:szCs w:val="22"/>
        </w:rPr>
        <w:t>Appeal</w:t>
      </w:r>
      <w:r w:rsidRPr="00F62D3A">
        <w:rPr>
          <w:rFonts w:cstheme="minorHAnsi"/>
          <w:bCs/>
          <w:color w:val="000000"/>
          <w:szCs w:val="22"/>
        </w:rPr>
        <w:t xml:space="preserve"> will be sent to</w:t>
      </w:r>
      <w:r w:rsidR="00DD058C">
        <w:rPr>
          <w:rFonts w:cstheme="minorHAnsi"/>
          <w:bCs/>
          <w:color w:val="000000"/>
          <w:szCs w:val="22"/>
        </w:rPr>
        <w:t xml:space="preserve"> your</w:t>
      </w:r>
      <w:r w:rsidRPr="00F62D3A">
        <w:rPr>
          <w:rFonts w:cstheme="minorHAnsi"/>
          <w:bCs/>
          <w:color w:val="000000"/>
          <w:szCs w:val="22"/>
        </w:rPr>
        <w:t xml:space="preserve"> </w:t>
      </w:r>
      <w:r w:rsidR="00DD058C">
        <w:rPr>
          <w:rFonts w:cstheme="minorHAnsi"/>
          <w:bCs/>
          <w:color w:val="000000"/>
          <w:szCs w:val="22"/>
        </w:rPr>
        <w:t>EDA</w:t>
      </w:r>
      <w:r w:rsidRPr="00F62D3A">
        <w:rPr>
          <w:rFonts w:cstheme="minorHAnsi"/>
          <w:bCs/>
          <w:color w:val="000000"/>
          <w:szCs w:val="22"/>
        </w:rPr>
        <w:t xml:space="preserve"> </w:t>
      </w:r>
      <w:r w:rsidR="00087384">
        <w:rPr>
          <w:rFonts w:cstheme="minorHAnsi"/>
          <w:bCs/>
          <w:color w:val="000000"/>
          <w:szCs w:val="22"/>
        </w:rPr>
        <w:t>College</w:t>
      </w:r>
      <w:r w:rsidRPr="00F62D3A">
        <w:rPr>
          <w:rFonts w:cstheme="minorHAnsi"/>
          <w:bCs/>
          <w:color w:val="000000"/>
          <w:szCs w:val="22"/>
        </w:rPr>
        <w:t xml:space="preserve"> email address and copied to the external email address you have registered </w:t>
      </w:r>
      <w:r w:rsidR="00DD058C">
        <w:rPr>
          <w:rFonts w:cstheme="minorHAnsi"/>
          <w:bCs/>
          <w:color w:val="000000"/>
          <w:szCs w:val="22"/>
        </w:rPr>
        <w:t>with us</w:t>
      </w:r>
      <w:r w:rsidRPr="00F62D3A">
        <w:rPr>
          <w:rFonts w:cstheme="minorHAnsi"/>
          <w:bCs/>
          <w:color w:val="000000"/>
          <w:szCs w:val="22"/>
        </w:rPr>
        <w:t>.  Please ensure that your contact details are correct.</w:t>
      </w:r>
    </w:p>
    <w:p w14:paraId="3A68886B" w14:textId="7AD5215F" w:rsidR="000C7709" w:rsidRPr="00F62D3A" w:rsidRDefault="0091483C" w:rsidP="00F62D3A">
      <w:pPr>
        <w:spacing w:line="360" w:lineRule="auto"/>
        <w:jc w:val="both"/>
        <w:rPr>
          <w:rFonts w:cstheme="minorHAnsi"/>
          <w:bCs/>
          <w:color w:val="000000"/>
          <w:szCs w:val="22"/>
        </w:rPr>
      </w:pPr>
      <w:r w:rsidRPr="00F62D3A">
        <w:rPr>
          <w:rFonts w:cstheme="minorHAnsi"/>
          <w:bCs/>
          <w:color w:val="000000"/>
          <w:szCs w:val="22"/>
        </w:rPr>
        <w:t>Information regarding the appeals process is available</w:t>
      </w:r>
      <w:r w:rsidR="000C7709" w:rsidRPr="00F62D3A">
        <w:rPr>
          <w:rFonts w:cstheme="minorHAnsi"/>
          <w:szCs w:val="22"/>
        </w:rPr>
        <w:t xml:space="preserve"> </w:t>
      </w:r>
      <w:hyperlink r:id="rId12" w:history="1">
        <w:r w:rsidR="00087384" w:rsidRPr="00AA2AF7">
          <w:rPr>
            <w:rStyle w:val="Hyperlink"/>
            <w:rFonts w:cstheme="minorHAnsi"/>
            <w:szCs w:val="22"/>
          </w:rPr>
          <w:t>www.edacollege.co.uk/policies</w:t>
        </w:r>
      </w:hyperlink>
      <w:r w:rsidR="00087384">
        <w:rPr>
          <w:rFonts w:cstheme="minorHAnsi"/>
          <w:szCs w:val="22"/>
        </w:rPr>
        <w:t>.</w:t>
      </w:r>
    </w:p>
    <w:p w14:paraId="5A05C40B" w14:textId="420F31A8"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The </w:t>
      </w:r>
      <w:r w:rsidR="000C7709" w:rsidRPr="00F62D3A">
        <w:rPr>
          <w:rFonts w:cstheme="minorHAnsi"/>
          <w:szCs w:val="22"/>
        </w:rPr>
        <w:t>student support officer</w:t>
      </w:r>
      <w:r w:rsidRPr="00F62D3A">
        <w:rPr>
          <w:rFonts w:cstheme="minorHAnsi"/>
          <w:bCs/>
          <w:color w:val="000000"/>
          <w:szCs w:val="22"/>
        </w:rPr>
        <w:t xml:space="preserve"> can provide advice on how to appeal, how to fill out this form and what information may be relevant to include, the processes by which an appeal will be looked at and what your options are should you be unhappy with the outcome. If any support is needed to fill out the form, this is also available.</w:t>
      </w:r>
    </w:p>
    <w:p w14:paraId="4523AC48" w14:textId="1082D098"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Your tutor or PT (</w:t>
      </w:r>
      <w:r w:rsidR="00087384">
        <w:rPr>
          <w:rFonts w:cstheme="minorHAnsi"/>
          <w:bCs/>
          <w:color w:val="000000"/>
          <w:szCs w:val="22"/>
        </w:rPr>
        <w:t>Personal</w:t>
      </w:r>
      <w:r w:rsidRPr="00F62D3A">
        <w:rPr>
          <w:rFonts w:cstheme="minorHAnsi"/>
          <w:bCs/>
          <w:color w:val="000000"/>
          <w:szCs w:val="22"/>
        </w:rPr>
        <w:t xml:space="preserve"> Tutor) may be able to provide advice on appealing and realistic options for the progression of your studies.</w:t>
      </w:r>
    </w:p>
    <w:p w14:paraId="04951E6D" w14:textId="56A2B2D5"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Please ensure that you have read the </w:t>
      </w:r>
      <w:r w:rsidR="000C7709" w:rsidRPr="00F62D3A">
        <w:rPr>
          <w:rFonts w:cstheme="minorHAnsi"/>
          <w:bCs/>
          <w:color w:val="000000"/>
          <w:szCs w:val="22"/>
        </w:rPr>
        <w:t>college’s</w:t>
      </w:r>
      <w:r w:rsidRPr="00F62D3A">
        <w:rPr>
          <w:rFonts w:cstheme="minorHAnsi"/>
          <w:bCs/>
          <w:color w:val="000000"/>
          <w:szCs w:val="22"/>
        </w:rPr>
        <w:t xml:space="preserve"> </w:t>
      </w:r>
      <w:r w:rsidRPr="00F62D3A">
        <w:rPr>
          <w:rFonts w:cstheme="minorHAnsi"/>
          <w:bCs/>
          <w:szCs w:val="22"/>
        </w:rPr>
        <w:t>Academic Appeals Procedure</w:t>
      </w:r>
      <w:r w:rsidRPr="00F62D3A">
        <w:rPr>
          <w:rFonts w:cstheme="minorHAnsi"/>
          <w:bCs/>
          <w:color w:val="000000"/>
          <w:szCs w:val="22"/>
        </w:rPr>
        <w:t xml:space="preserve"> before completing the application.</w:t>
      </w:r>
    </w:p>
    <w:p w14:paraId="372A5F46" w14:textId="35F23CF8"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Cs/>
          <w:color w:val="000000"/>
          <w:szCs w:val="22"/>
        </w:rPr>
        <w:t xml:space="preserve">If the Assessments team are concerned about your wellbeing due to information disclosed on this form, a safeguarding referral may be made, in line with the </w:t>
      </w:r>
      <w:r w:rsidRPr="00F62D3A">
        <w:rPr>
          <w:rFonts w:cstheme="minorHAnsi"/>
          <w:color w:val="FF0000"/>
          <w:szCs w:val="22"/>
        </w:rPr>
        <w:t>Safeguarding policy</w:t>
      </w:r>
      <w:r w:rsidRPr="00F62D3A">
        <w:rPr>
          <w:rFonts w:cstheme="minorHAnsi"/>
          <w:bCs/>
          <w:color w:val="FF0000"/>
          <w:szCs w:val="22"/>
        </w:rPr>
        <w:t>.</w:t>
      </w:r>
    </w:p>
    <w:p w14:paraId="02ACC1D7" w14:textId="187516E9" w:rsidR="0091483C" w:rsidRPr="00F62D3A" w:rsidRDefault="0091483C" w:rsidP="00F62D3A">
      <w:pPr>
        <w:pStyle w:val="Heading2"/>
        <w:spacing w:line="360" w:lineRule="auto"/>
        <w:jc w:val="both"/>
        <w:rPr>
          <w:rFonts w:asciiTheme="minorHAnsi" w:hAnsiTheme="minorHAnsi" w:cstheme="minorHAnsi"/>
          <w:sz w:val="22"/>
          <w:szCs w:val="22"/>
        </w:rPr>
      </w:pPr>
      <w:bookmarkStart w:id="6" w:name="_Key_Terms"/>
      <w:bookmarkStart w:id="7" w:name="KeyTerms"/>
      <w:bookmarkEnd w:id="6"/>
      <w:r w:rsidRPr="00F62D3A">
        <w:rPr>
          <w:rFonts w:asciiTheme="minorHAnsi" w:hAnsiTheme="minorHAnsi" w:cstheme="minorHAnsi"/>
          <w:sz w:val="22"/>
          <w:szCs w:val="22"/>
        </w:rPr>
        <w:t>Key Terms</w:t>
      </w:r>
    </w:p>
    <w:bookmarkEnd w:id="7"/>
    <w:p w14:paraId="2E6A78D7" w14:textId="3C374FFD"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Resit</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A resit is where you complete the assignment or sit the exam again, but do not attend any classes, lectures etc. and do not incur any tuition fees.</w:t>
      </w:r>
    </w:p>
    <w:p w14:paraId="45AA994F" w14:textId="62023826"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Retake</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A retake is where you start the module afresh, attending all classes, lectures etc. and incurring tuition fees.  If you are requesting a re</w:t>
      </w:r>
      <w:r w:rsidR="00087384">
        <w:rPr>
          <w:rFonts w:cstheme="minorHAnsi"/>
          <w:bCs/>
          <w:color w:val="000000"/>
          <w:szCs w:val="22"/>
        </w:rPr>
        <w:t>-</w:t>
      </w:r>
      <w:r w:rsidRPr="00F62D3A">
        <w:rPr>
          <w:rFonts w:cstheme="minorHAnsi"/>
          <w:bCs/>
          <w:color w:val="000000"/>
          <w:szCs w:val="22"/>
        </w:rPr>
        <w:t>take you should seek advice to ensure this can be funded.</w:t>
      </w:r>
    </w:p>
    <w:p w14:paraId="3CC8574C" w14:textId="1E4C787C" w:rsidR="003759AF" w:rsidRPr="00F62D3A" w:rsidRDefault="003759AF" w:rsidP="00F62D3A">
      <w:pPr>
        <w:shd w:val="clear" w:color="auto" w:fill="FFFFFF"/>
        <w:spacing w:line="360" w:lineRule="auto"/>
        <w:jc w:val="both"/>
        <w:rPr>
          <w:rFonts w:cstheme="minorHAnsi"/>
          <w:b/>
          <w:bCs/>
          <w:color w:val="000000"/>
          <w:szCs w:val="22"/>
        </w:rPr>
      </w:pPr>
      <w:r w:rsidRPr="00F62D3A">
        <w:rPr>
          <w:rFonts w:cstheme="minorHAnsi"/>
          <w:b/>
          <w:bCs/>
          <w:color w:val="000000"/>
          <w:szCs w:val="22"/>
        </w:rPr>
        <w:t>Mitigating Circumstances</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szCs w:val="22"/>
        </w:rPr>
        <w:t xml:space="preserve">Circumstances outside of your control which have reasonably affected your ability to submit on time or affected your performance. You must clearly explain how you were impacted and provide supporting evidence. </w:t>
      </w:r>
    </w:p>
    <w:p w14:paraId="3A215C22" w14:textId="1A321029" w:rsidR="00A96360"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Material Irregularity</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 xml:space="preserve">A clerical or procedural error made by the </w:t>
      </w:r>
      <w:r w:rsidR="000C7709" w:rsidRPr="00F62D3A">
        <w:rPr>
          <w:rFonts w:cstheme="minorHAnsi"/>
          <w:bCs/>
          <w:color w:val="000000"/>
          <w:szCs w:val="22"/>
        </w:rPr>
        <w:t>college</w:t>
      </w:r>
      <w:r w:rsidRPr="00F62D3A">
        <w:rPr>
          <w:rFonts w:cstheme="minorHAnsi"/>
          <w:bCs/>
          <w:color w:val="000000"/>
          <w:szCs w:val="22"/>
        </w:rPr>
        <w:t xml:space="preserve"> has reasonably affected your result. You must clearly explain what error has occurred with accompanying evidence and reference to the regulation or guidance that you feel this relates to.</w:t>
      </w:r>
    </w:p>
    <w:sectPr w:rsidR="00A96360" w:rsidRPr="00F62D3A" w:rsidSect="00F62D3A">
      <w:pgSz w:w="11906" w:h="16838"/>
      <w:pgMar w:top="1440" w:right="1021" w:bottom="1135"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564A" w14:textId="77777777" w:rsidR="00B209F1" w:rsidRDefault="00B209F1" w:rsidP="00350824">
      <w:r>
        <w:separator/>
      </w:r>
    </w:p>
  </w:endnote>
  <w:endnote w:type="continuationSeparator" w:id="0">
    <w:p w14:paraId="14138650" w14:textId="77777777" w:rsidR="00B209F1" w:rsidRDefault="00B209F1" w:rsidP="0035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7592"/>
      <w:docPartObj>
        <w:docPartGallery w:val="Page Numbers (Bottom of Page)"/>
        <w:docPartUnique/>
      </w:docPartObj>
    </w:sdtPr>
    <w:sdtEndPr/>
    <w:sdtContent>
      <w:sdt>
        <w:sdtPr>
          <w:id w:val="-1769616900"/>
          <w:docPartObj>
            <w:docPartGallery w:val="Page Numbers (Top of Page)"/>
            <w:docPartUnique/>
          </w:docPartObj>
        </w:sdtPr>
        <w:sdtEndPr/>
        <w:sdtContent>
          <w:p w14:paraId="07CFF122" w14:textId="0BA5E6CD" w:rsidR="00F62D3A" w:rsidRDefault="00F62D3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1B42A84" w14:textId="77777777" w:rsidR="00F62D3A" w:rsidRDefault="00F62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A815" w14:textId="77777777" w:rsidR="00B209F1" w:rsidRDefault="00B209F1" w:rsidP="00350824">
      <w:r>
        <w:separator/>
      </w:r>
    </w:p>
  </w:footnote>
  <w:footnote w:type="continuationSeparator" w:id="0">
    <w:p w14:paraId="54655C4A" w14:textId="77777777" w:rsidR="00B209F1" w:rsidRDefault="00B209F1" w:rsidP="0035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6044" w14:textId="10B106CD" w:rsidR="00690173" w:rsidRPr="00DA2215" w:rsidRDefault="00690173" w:rsidP="003D248E">
    <w:pPr>
      <w:shd w:val="clear" w:color="auto" w:fill="FFFFFF"/>
      <w:ind w:left="17"/>
      <w:jc w:val="right"/>
      <w:rPr>
        <w:rFonts w:ascii="Tahoma" w:hAnsi="Tahoma" w:cs="Arial"/>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C422" w14:textId="246FBDED" w:rsidR="00690173" w:rsidRPr="00307917" w:rsidRDefault="00F62D3A" w:rsidP="00647720">
    <w:pPr>
      <w:pStyle w:val="Header"/>
      <w:spacing w:after="0"/>
      <w:jc w:val="right"/>
      <w:rPr>
        <w:rFonts w:ascii="Tahoma" w:hAnsi="Tahoma" w:cs="Tahoma"/>
      </w:rPr>
    </w:pPr>
    <w:r w:rsidRPr="005E7E2F">
      <w:rPr>
        <w:noProof/>
      </w:rPr>
      <w:drawing>
        <wp:anchor distT="0" distB="0" distL="114300" distR="114300" simplePos="0" relativeHeight="251659264" behindDoc="1" locked="0" layoutInCell="1" allowOverlap="1" wp14:anchorId="6DD5F0C1" wp14:editId="305FE9E6">
          <wp:simplePos x="0" y="0"/>
          <wp:positionH relativeFrom="margin">
            <wp:align>center</wp:align>
          </wp:positionH>
          <wp:positionV relativeFrom="paragraph">
            <wp:posOffset>-278765</wp:posOffset>
          </wp:positionV>
          <wp:extent cx="1466850" cy="810260"/>
          <wp:effectExtent l="0" t="0" r="0" b="8890"/>
          <wp:wrapTight wrapText="bothSides">
            <wp:wrapPolygon edited="0">
              <wp:start x="0" y="0"/>
              <wp:lineTo x="0" y="21329"/>
              <wp:lineTo x="21319" y="21329"/>
              <wp:lineTo x="21319" y="0"/>
              <wp:lineTo x="0" y="0"/>
            </wp:wrapPolygon>
          </wp:wrapTight>
          <wp:docPr id="1561336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2273" w14:textId="056AD561" w:rsidR="00690173" w:rsidRPr="00307917" w:rsidRDefault="00690173" w:rsidP="00647720">
    <w:pPr>
      <w:pStyle w:val="Heading1"/>
      <w:rPr>
        <w:rFonts w:ascii="Tahoma" w:hAnsi="Tahoma" w:cs="Tahoma"/>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20"/>
    <w:rsid w:val="000011E3"/>
    <w:rsid w:val="00042AB7"/>
    <w:rsid w:val="00045DF9"/>
    <w:rsid w:val="00050FF3"/>
    <w:rsid w:val="000641D6"/>
    <w:rsid w:val="00075655"/>
    <w:rsid w:val="00075789"/>
    <w:rsid w:val="000818BA"/>
    <w:rsid w:val="000840BC"/>
    <w:rsid w:val="00087384"/>
    <w:rsid w:val="00097E9C"/>
    <w:rsid w:val="000A6BEC"/>
    <w:rsid w:val="000B5758"/>
    <w:rsid w:val="000C35B9"/>
    <w:rsid w:val="000C7709"/>
    <w:rsid w:val="00100CBD"/>
    <w:rsid w:val="001054A0"/>
    <w:rsid w:val="00131525"/>
    <w:rsid w:val="00132E8F"/>
    <w:rsid w:val="001372B5"/>
    <w:rsid w:val="00147D43"/>
    <w:rsid w:val="001725EE"/>
    <w:rsid w:val="00174551"/>
    <w:rsid w:val="0019721B"/>
    <w:rsid w:val="001A320F"/>
    <w:rsid w:val="001B2745"/>
    <w:rsid w:val="001D54B2"/>
    <w:rsid w:val="00210E3A"/>
    <w:rsid w:val="002228FB"/>
    <w:rsid w:val="00232090"/>
    <w:rsid w:val="00256E74"/>
    <w:rsid w:val="0026551A"/>
    <w:rsid w:val="0027037E"/>
    <w:rsid w:val="002C49BA"/>
    <w:rsid w:val="002F5DD3"/>
    <w:rsid w:val="002F748D"/>
    <w:rsid w:val="003027ED"/>
    <w:rsid w:val="00307917"/>
    <w:rsid w:val="00307BDF"/>
    <w:rsid w:val="0031561B"/>
    <w:rsid w:val="00342F10"/>
    <w:rsid w:val="00350824"/>
    <w:rsid w:val="0035701D"/>
    <w:rsid w:val="00365EB3"/>
    <w:rsid w:val="003759AF"/>
    <w:rsid w:val="00381719"/>
    <w:rsid w:val="00381CC6"/>
    <w:rsid w:val="003A7610"/>
    <w:rsid w:val="003D248E"/>
    <w:rsid w:val="00405231"/>
    <w:rsid w:val="004103A5"/>
    <w:rsid w:val="004300F6"/>
    <w:rsid w:val="004473AE"/>
    <w:rsid w:val="00454AEF"/>
    <w:rsid w:val="004859DA"/>
    <w:rsid w:val="004B08C4"/>
    <w:rsid w:val="004B46E3"/>
    <w:rsid w:val="004B6318"/>
    <w:rsid w:val="004C7AB7"/>
    <w:rsid w:val="004D1AB2"/>
    <w:rsid w:val="004E4823"/>
    <w:rsid w:val="004F1F4E"/>
    <w:rsid w:val="0050389B"/>
    <w:rsid w:val="00516EE8"/>
    <w:rsid w:val="00525639"/>
    <w:rsid w:val="00534383"/>
    <w:rsid w:val="005433AB"/>
    <w:rsid w:val="00554BD6"/>
    <w:rsid w:val="0057383A"/>
    <w:rsid w:val="005910FA"/>
    <w:rsid w:val="00592C75"/>
    <w:rsid w:val="005952E4"/>
    <w:rsid w:val="00595743"/>
    <w:rsid w:val="005C3E64"/>
    <w:rsid w:val="005C5B0C"/>
    <w:rsid w:val="005D0ACF"/>
    <w:rsid w:val="005D4EC5"/>
    <w:rsid w:val="005E3F5E"/>
    <w:rsid w:val="00607EF4"/>
    <w:rsid w:val="00610E67"/>
    <w:rsid w:val="00647720"/>
    <w:rsid w:val="0066058E"/>
    <w:rsid w:val="006750A1"/>
    <w:rsid w:val="00676159"/>
    <w:rsid w:val="0068114A"/>
    <w:rsid w:val="00681FE4"/>
    <w:rsid w:val="00690173"/>
    <w:rsid w:val="006965EC"/>
    <w:rsid w:val="006A68C5"/>
    <w:rsid w:val="006B15A5"/>
    <w:rsid w:val="006D745E"/>
    <w:rsid w:val="006E28C8"/>
    <w:rsid w:val="006F23DF"/>
    <w:rsid w:val="006F41F4"/>
    <w:rsid w:val="00723041"/>
    <w:rsid w:val="00724A7D"/>
    <w:rsid w:val="00725CAB"/>
    <w:rsid w:val="00761E79"/>
    <w:rsid w:val="00772811"/>
    <w:rsid w:val="00774FA6"/>
    <w:rsid w:val="007D53AE"/>
    <w:rsid w:val="008025FB"/>
    <w:rsid w:val="00803D99"/>
    <w:rsid w:val="0081077A"/>
    <w:rsid w:val="00812BFD"/>
    <w:rsid w:val="0083181E"/>
    <w:rsid w:val="00831CC4"/>
    <w:rsid w:val="00873998"/>
    <w:rsid w:val="008758EC"/>
    <w:rsid w:val="0087610B"/>
    <w:rsid w:val="00885BA4"/>
    <w:rsid w:val="00886E16"/>
    <w:rsid w:val="008F6F3B"/>
    <w:rsid w:val="00906FD1"/>
    <w:rsid w:val="00913292"/>
    <w:rsid w:val="0091483C"/>
    <w:rsid w:val="009412F7"/>
    <w:rsid w:val="00954D79"/>
    <w:rsid w:val="00967D21"/>
    <w:rsid w:val="0098145F"/>
    <w:rsid w:val="009A358B"/>
    <w:rsid w:val="009A720E"/>
    <w:rsid w:val="009B4F4E"/>
    <w:rsid w:val="00A24D39"/>
    <w:rsid w:val="00A31029"/>
    <w:rsid w:val="00A35412"/>
    <w:rsid w:val="00A65A72"/>
    <w:rsid w:val="00A6696A"/>
    <w:rsid w:val="00A96360"/>
    <w:rsid w:val="00AB0606"/>
    <w:rsid w:val="00AB2E71"/>
    <w:rsid w:val="00AB4F0A"/>
    <w:rsid w:val="00AC7040"/>
    <w:rsid w:val="00AD16DB"/>
    <w:rsid w:val="00B166DA"/>
    <w:rsid w:val="00B209F1"/>
    <w:rsid w:val="00B422F2"/>
    <w:rsid w:val="00B51FF1"/>
    <w:rsid w:val="00B57CDA"/>
    <w:rsid w:val="00B621D9"/>
    <w:rsid w:val="00B72AE9"/>
    <w:rsid w:val="00B851A8"/>
    <w:rsid w:val="00BB7E4B"/>
    <w:rsid w:val="00BC2EA9"/>
    <w:rsid w:val="00BD7877"/>
    <w:rsid w:val="00C0212E"/>
    <w:rsid w:val="00C121BB"/>
    <w:rsid w:val="00C52A44"/>
    <w:rsid w:val="00C66443"/>
    <w:rsid w:val="00C669AA"/>
    <w:rsid w:val="00C86EBA"/>
    <w:rsid w:val="00CC2518"/>
    <w:rsid w:val="00CD1724"/>
    <w:rsid w:val="00CF752A"/>
    <w:rsid w:val="00D14281"/>
    <w:rsid w:val="00D21334"/>
    <w:rsid w:val="00D24777"/>
    <w:rsid w:val="00D312B2"/>
    <w:rsid w:val="00D74DD5"/>
    <w:rsid w:val="00D96AF7"/>
    <w:rsid w:val="00DA2215"/>
    <w:rsid w:val="00DB0320"/>
    <w:rsid w:val="00DC0D66"/>
    <w:rsid w:val="00DC0DBC"/>
    <w:rsid w:val="00DC26E8"/>
    <w:rsid w:val="00DD058C"/>
    <w:rsid w:val="00DD1291"/>
    <w:rsid w:val="00DD7DF8"/>
    <w:rsid w:val="00DE0D8A"/>
    <w:rsid w:val="00DF171E"/>
    <w:rsid w:val="00DF6B1A"/>
    <w:rsid w:val="00E36144"/>
    <w:rsid w:val="00E65D20"/>
    <w:rsid w:val="00E86CC1"/>
    <w:rsid w:val="00E90695"/>
    <w:rsid w:val="00EB14A8"/>
    <w:rsid w:val="00ED4416"/>
    <w:rsid w:val="00EE18E9"/>
    <w:rsid w:val="00EE2508"/>
    <w:rsid w:val="00EF1A88"/>
    <w:rsid w:val="00EF2DA4"/>
    <w:rsid w:val="00F0249E"/>
    <w:rsid w:val="00F02D83"/>
    <w:rsid w:val="00F13929"/>
    <w:rsid w:val="00F62D3A"/>
    <w:rsid w:val="00FC37C0"/>
    <w:rsid w:val="00FC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19C97"/>
  <w15:docId w15:val="{CA4E5781-E840-4820-8895-DB6B586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B0C"/>
    <w:pPr>
      <w:spacing w:after="120"/>
    </w:pPr>
    <w:rPr>
      <w:rFonts w:asciiTheme="minorHAnsi" w:hAnsiTheme="minorHAnsi"/>
      <w:sz w:val="22"/>
      <w:szCs w:val="24"/>
      <w:lang w:eastAsia="en-US"/>
    </w:rPr>
  </w:style>
  <w:style w:type="paragraph" w:styleId="Heading1">
    <w:name w:val="heading 1"/>
    <w:basedOn w:val="Normal"/>
    <w:next w:val="Normal"/>
    <w:link w:val="Heading1Char"/>
    <w:qFormat/>
    <w:rsid w:val="006477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81C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824"/>
    <w:pPr>
      <w:tabs>
        <w:tab w:val="center" w:pos="4513"/>
        <w:tab w:val="right" w:pos="9026"/>
      </w:tabs>
    </w:pPr>
  </w:style>
  <w:style w:type="character" w:customStyle="1" w:styleId="HeaderChar">
    <w:name w:val="Header Char"/>
    <w:basedOn w:val="DefaultParagraphFont"/>
    <w:link w:val="Header"/>
    <w:uiPriority w:val="99"/>
    <w:rsid w:val="00350824"/>
    <w:rPr>
      <w:sz w:val="24"/>
      <w:szCs w:val="24"/>
      <w:lang w:eastAsia="en-US"/>
    </w:rPr>
  </w:style>
  <w:style w:type="paragraph" w:styleId="Footer">
    <w:name w:val="footer"/>
    <w:basedOn w:val="Normal"/>
    <w:link w:val="FooterChar"/>
    <w:uiPriority w:val="99"/>
    <w:rsid w:val="00350824"/>
    <w:pPr>
      <w:tabs>
        <w:tab w:val="center" w:pos="4513"/>
        <w:tab w:val="right" w:pos="9026"/>
      </w:tabs>
    </w:pPr>
  </w:style>
  <w:style w:type="character" w:customStyle="1" w:styleId="FooterChar">
    <w:name w:val="Footer Char"/>
    <w:basedOn w:val="DefaultParagraphFont"/>
    <w:link w:val="Footer"/>
    <w:uiPriority w:val="99"/>
    <w:rsid w:val="00350824"/>
    <w:rPr>
      <w:sz w:val="24"/>
      <w:szCs w:val="24"/>
      <w:lang w:eastAsia="en-US"/>
    </w:rPr>
  </w:style>
  <w:style w:type="paragraph" w:styleId="BalloonText">
    <w:name w:val="Balloon Text"/>
    <w:basedOn w:val="Normal"/>
    <w:link w:val="BalloonTextChar"/>
    <w:rsid w:val="00350824"/>
    <w:rPr>
      <w:rFonts w:ascii="Tahoma" w:hAnsi="Tahoma" w:cs="Tahoma"/>
      <w:sz w:val="16"/>
      <w:szCs w:val="16"/>
    </w:rPr>
  </w:style>
  <w:style w:type="character" w:customStyle="1" w:styleId="BalloonTextChar">
    <w:name w:val="Balloon Text Char"/>
    <w:basedOn w:val="DefaultParagraphFont"/>
    <w:link w:val="BalloonText"/>
    <w:rsid w:val="00350824"/>
    <w:rPr>
      <w:rFonts w:ascii="Tahoma" w:hAnsi="Tahoma" w:cs="Tahoma"/>
      <w:sz w:val="16"/>
      <w:szCs w:val="16"/>
      <w:lang w:eastAsia="en-US"/>
    </w:rPr>
  </w:style>
  <w:style w:type="paragraph" w:customStyle="1" w:styleId="ms-rtefontface-1">
    <w:name w:val="ms-rtefontface-1"/>
    <w:basedOn w:val="Normal"/>
    <w:rsid w:val="00592C75"/>
    <w:pPr>
      <w:spacing w:before="100" w:beforeAutospacing="1" w:after="100" w:afterAutospacing="1"/>
    </w:pPr>
    <w:rPr>
      <w:rFonts w:ascii="Tahoma" w:hAnsi="Tahoma" w:cs="Tahoma"/>
      <w:lang w:eastAsia="en-GB"/>
    </w:rPr>
  </w:style>
  <w:style w:type="character" w:styleId="Hyperlink">
    <w:name w:val="Hyperlink"/>
    <w:basedOn w:val="DefaultParagraphFont"/>
    <w:rsid w:val="00723041"/>
    <w:rPr>
      <w:color w:val="0000FF" w:themeColor="hyperlink"/>
      <w:u w:val="single"/>
    </w:rPr>
  </w:style>
  <w:style w:type="table" w:styleId="TableGrid">
    <w:name w:val="Table Grid"/>
    <w:basedOn w:val="TableNormal"/>
    <w:rsid w:val="00050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87610B"/>
    <w:rPr>
      <w:sz w:val="16"/>
      <w:szCs w:val="16"/>
    </w:rPr>
  </w:style>
  <w:style w:type="paragraph" w:styleId="CommentText">
    <w:name w:val="annotation text"/>
    <w:basedOn w:val="Normal"/>
    <w:link w:val="CommentTextChar"/>
    <w:semiHidden/>
    <w:unhideWhenUsed/>
    <w:rsid w:val="0087610B"/>
    <w:rPr>
      <w:sz w:val="20"/>
      <w:szCs w:val="20"/>
    </w:rPr>
  </w:style>
  <w:style w:type="character" w:customStyle="1" w:styleId="CommentTextChar">
    <w:name w:val="Comment Text Char"/>
    <w:basedOn w:val="DefaultParagraphFont"/>
    <w:link w:val="CommentText"/>
    <w:semiHidden/>
    <w:rsid w:val="0087610B"/>
    <w:rPr>
      <w:lang w:eastAsia="en-US"/>
    </w:rPr>
  </w:style>
  <w:style w:type="paragraph" w:styleId="CommentSubject">
    <w:name w:val="annotation subject"/>
    <w:basedOn w:val="CommentText"/>
    <w:next w:val="CommentText"/>
    <w:link w:val="CommentSubjectChar"/>
    <w:semiHidden/>
    <w:unhideWhenUsed/>
    <w:rsid w:val="0087610B"/>
    <w:rPr>
      <w:b/>
      <w:bCs/>
    </w:rPr>
  </w:style>
  <w:style w:type="character" w:customStyle="1" w:styleId="CommentSubjectChar">
    <w:name w:val="Comment Subject Char"/>
    <w:basedOn w:val="CommentTextChar"/>
    <w:link w:val="CommentSubject"/>
    <w:semiHidden/>
    <w:rsid w:val="0087610B"/>
    <w:rPr>
      <w:b/>
      <w:bCs/>
      <w:lang w:eastAsia="en-US"/>
    </w:rPr>
  </w:style>
  <w:style w:type="paragraph" w:styleId="Caption">
    <w:name w:val="caption"/>
    <w:basedOn w:val="Normal"/>
    <w:next w:val="Normal"/>
    <w:unhideWhenUsed/>
    <w:qFormat/>
    <w:rsid w:val="00454AEF"/>
    <w:pPr>
      <w:spacing w:after="200"/>
    </w:pPr>
    <w:rPr>
      <w:i/>
      <w:iCs/>
      <w:color w:val="1F497D" w:themeColor="text2"/>
      <w:sz w:val="18"/>
      <w:szCs w:val="18"/>
    </w:rPr>
  </w:style>
  <w:style w:type="character" w:customStyle="1" w:styleId="Heading2Char">
    <w:name w:val="Heading 2 Char"/>
    <w:basedOn w:val="DefaultParagraphFont"/>
    <w:link w:val="Heading2"/>
    <w:rsid w:val="00381CC6"/>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2C49BA"/>
    <w:rPr>
      <w:color w:val="808080"/>
    </w:rPr>
  </w:style>
  <w:style w:type="character" w:styleId="FollowedHyperlink">
    <w:name w:val="FollowedHyperlink"/>
    <w:basedOn w:val="DefaultParagraphFont"/>
    <w:semiHidden/>
    <w:unhideWhenUsed/>
    <w:rsid w:val="00075789"/>
    <w:rPr>
      <w:color w:val="800080" w:themeColor="followedHyperlink"/>
      <w:u w:val="single"/>
    </w:rPr>
  </w:style>
  <w:style w:type="character" w:customStyle="1" w:styleId="Heading1Char">
    <w:name w:val="Heading 1 Char"/>
    <w:basedOn w:val="DefaultParagraphFont"/>
    <w:link w:val="Heading1"/>
    <w:rsid w:val="00647720"/>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0C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615307">
      <w:bodyDiv w:val="1"/>
      <w:marLeft w:val="0"/>
      <w:marRight w:val="0"/>
      <w:marTop w:val="0"/>
      <w:marBottom w:val="0"/>
      <w:divBdr>
        <w:top w:val="none" w:sz="0" w:space="0" w:color="auto"/>
        <w:left w:val="none" w:sz="0" w:space="0" w:color="auto"/>
        <w:bottom w:val="none" w:sz="0" w:space="0" w:color="auto"/>
        <w:right w:val="none" w:sz="0" w:space="0" w:color="auto"/>
      </w:divBdr>
      <w:divsChild>
        <w:div w:id="879712107">
          <w:marLeft w:val="0"/>
          <w:marRight w:val="0"/>
          <w:marTop w:val="0"/>
          <w:marBottom w:val="0"/>
          <w:divBdr>
            <w:top w:val="none" w:sz="0" w:space="0" w:color="auto"/>
            <w:left w:val="none" w:sz="0" w:space="0" w:color="auto"/>
            <w:bottom w:val="none" w:sz="0" w:space="0" w:color="auto"/>
            <w:right w:val="none" w:sz="0" w:space="0" w:color="auto"/>
          </w:divBdr>
          <w:divsChild>
            <w:div w:id="25802783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199980176">
                      <w:marLeft w:val="3100"/>
                      <w:marRight w:val="0"/>
                      <w:marTop w:val="0"/>
                      <w:marBottom w:val="0"/>
                      <w:divBdr>
                        <w:top w:val="none" w:sz="0" w:space="0" w:color="auto"/>
                        <w:left w:val="none" w:sz="0" w:space="0" w:color="auto"/>
                        <w:bottom w:val="none" w:sz="0" w:space="0" w:color="auto"/>
                        <w:right w:val="none" w:sz="0" w:space="0" w:color="auto"/>
                      </w:divBdr>
                      <w:divsChild>
                        <w:div w:id="1903562233">
                          <w:marLeft w:val="0"/>
                          <w:marRight w:val="0"/>
                          <w:marTop w:val="0"/>
                          <w:marBottom w:val="0"/>
                          <w:divBdr>
                            <w:top w:val="none" w:sz="0" w:space="0" w:color="auto"/>
                            <w:left w:val="none" w:sz="0" w:space="0" w:color="auto"/>
                            <w:bottom w:val="none" w:sz="0" w:space="0" w:color="auto"/>
                            <w:right w:val="none" w:sz="0" w:space="0" w:color="auto"/>
                          </w:divBdr>
                          <w:divsChild>
                            <w:div w:id="693771816">
                              <w:marLeft w:val="0"/>
                              <w:marRight w:val="0"/>
                              <w:marTop w:val="0"/>
                              <w:marBottom w:val="0"/>
                              <w:divBdr>
                                <w:top w:val="none" w:sz="0" w:space="0" w:color="auto"/>
                                <w:left w:val="none" w:sz="0" w:space="0" w:color="auto"/>
                                <w:bottom w:val="none" w:sz="0" w:space="0" w:color="auto"/>
                                <w:right w:val="none" w:sz="0" w:space="0" w:color="auto"/>
                              </w:divBdr>
                              <w:divsChild>
                                <w:div w:id="2009139315">
                                  <w:marLeft w:val="0"/>
                                  <w:marRight w:val="0"/>
                                  <w:marTop w:val="0"/>
                                  <w:marBottom w:val="0"/>
                                  <w:divBdr>
                                    <w:top w:val="none" w:sz="0" w:space="0" w:color="auto"/>
                                    <w:left w:val="none" w:sz="0" w:space="0" w:color="auto"/>
                                    <w:bottom w:val="none" w:sz="0" w:space="0" w:color="auto"/>
                                    <w:right w:val="none" w:sz="0" w:space="0" w:color="auto"/>
                                  </w:divBdr>
                                  <w:divsChild>
                                    <w:div w:id="725490092">
                                      <w:marLeft w:val="0"/>
                                      <w:marRight w:val="0"/>
                                      <w:marTop w:val="0"/>
                                      <w:marBottom w:val="0"/>
                                      <w:divBdr>
                                        <w:top w:val="none" w:sz="0" w:space="0" w:color="auto"/>
                                        <w:left w:val="none" w:sz="0" w:space="0" w:color="auto"/>
                                        <w:bottom w:val="none" w:sz="0" w:space="0" w:color="auto"/>
                                        <w:right w:val="none" w:sz="0" w:space="0" w:color="auto"/>
                                      </w:divBdr>
                                      <w:divsChild>
                                        <w:div w:id="978727891">
                                          <w:marLeft w:val="0"/>
                                          <w:marRight w:val="0"/>
                                          <w:marTop w:val="0"/>
                                          <w:marBottom w:val="0"/>
                                          <w:divBdr>
                                            <w:top w:val="none" w:sz="0" w:space="0" w:color="auto"/>
                                            <w:left w:val="none" w:sz="0" w:space="0" w:color="auto"/>
                                            <w:bottom w:val="none" w:sz="0" w:space="0" w:color="auto"/>
                                            <w:right w:val="none" w:sz="0" w:space="0" w:color="auto"/>
                                          </w:divBdr>
                                          <w:divsChild>
                                            <w:div w:id="2065715971">
                                              <w:marLeft w:val="0"/>
                                              <w:marRight w:val="0"/>
                                              <w:marTop w:val="0"/>
                                              <w:marBottom w:val="0"/>
                                              <w:divBdr>
                                                <w:top w:val="none" w:sz="0" w:space="0" w:color="auto"/>
                                                <w:left w:val="none" w:sz="0" w:space="0" w:color="auto"/>
                                                <w:bottom w:val="none" w:sz="0" w:space="0" w:color="auto"/>
                                                <w:right w:val="none" w:sz="0" w:space="0" w:color="auto"/>
                                              </w:divBdr>
                                              <w:divsChild>
                                                <w:div w:id="748234571">
                                                  <w:marLeft w:val="0"/>
                                                  <w:marRight w:val="0"/>
                                                  <w:marTop w:val="0"/>
                                                  <w:marBottom w:val="0"/>
                                                  <w:divBdr>
                                                    <w:top w:val="none" w:sz="0" w:space="0" w:color="auto"/>
                                                    <w:left w:val="none" w:sz="0" w:space="0" w:color="auto"/>
                                                    <w:bottom w:val="none" w:sz="0" w:space="0" w:color="auto"/>
                                                    <w:right w:val="none" w:sz="0" w:space="0" w:color="auto"/>
                                                  </w:divBdr>
                                                  <w:divsChild>
                                                    <w:div w:id="623657913">
                                                      <w:marLeft w:val="0"/>
                                                      <w:marRight w:val="0"/>
                                                      <w:marTop w:val="0"/>
                                                      <w:marBottom w:val="0"/>
                                                      <w:divBdr>
                                                        <w:top w:val="none" w:sz="0" w:space="0" w:color="auto"/>
                                                        <w:left w:val="none" w:sz="0" w:space="0" w:color="auto"/>
                                                        <w:bottom w:val="none" w:sz="0" w:space="0" w:color="auto"/>
                                                        <w:right w:val="none" w:sz="0" w:space="0" w:color="auto"/>
                                                      </w:divBdr>
                                                      <w:divsChild>
                                                        <w:div w:id="708915711">
                                                          <w:marLeft w:val="20"/>
                                                          <w:marRight w:val="20"/>
                                                          <w:marTop w:val="20"/>
                                                          <w:marBottom w:val="20"/>
                                                          <w:divBdr>
                                                            <w:top w:val="none" w:sz="0" w:space="0" w:color="auto"/>
                                                            <w:left w:val="none" w:sz="0" w:space="0" w:color="auto"/>
                                                            <w:bottom w:val="none" w:sz="0" w:space="0" w:color="auto"/>
                                                            <w:right w:val="none" w:sz="0" w:space="0" w:color="auto"/>
                                                          </w:divBdr>
                                                          <w:divsChild>
                                                            <w:div w:id="16003575">
                                                              <w:marLeft w:val="0"/>
                                                              <w:marRight w:val="0"/>
                                                              <w:marTop w:val="0"/>
                                                              <w:marBottom w:val="0"/>
                                                              <w:divBdr>
                                                                <w:top w:val="none" w:sz="0" w:space="0" w:color="auto"/>
                                                                <w:left w:val="none" w:sz="0" w:space="0" w:color="auto"/>
                                                                <w:bottom w:val="none" w:sz="0" w:space="0" w:color="auto"/>
                                                                <w:right w:val="none" w:sz="0" w:space="0" w:color="auto"/>
                                                              </w:divBdr>
                                                            </w:div>
                                                            <w:div w:id="1966154612">
                                                              <w:marLeft w:val="0"/>
                                                              <w:marRight w:val="0"/>
                                                              <w:marTop w:val="0"/>
                                                              <w:marBottom w:val="0"/>
                                                              <w:divBdr>
                                                                <w:top w:val="none" w:sz="0" w:space="0" w:color="auto"/>
                                                                <w:left w:val="none" w:sz="0" w:space="0" w:color="auto"/>
                                                                <w:bottom w:val="none" w:sz="0" w:space="0" w:color="auto"/>
                                                                <w:right w:val="none" w:sz="0" w:space="0" w:color="auto"/>
                                                              </w:divBdr>
                                                            </w:div>
                                                            <w:div w:id="1016157276">
                                                              <w:marLeft w:val="0"/>
                                                              <w:marRight w:val="0"/>
                                                              <w:marTop w:val="0"/>
                                                              <w:marBottom w:val="0"/>
                                                              <w:divBdr>
                                                                <w:top w:val="none" w:sz="0" w:space="0" w:color="auto"/>
                                                                <w:left w:val="none" w:sz="0" w:space="0" w:color="auto"/>
                                                                <w:bottom w:val="none" w:sz="0" w:space="0" w:color="auto"/>
                                                                <w:right w:val="none" w:sz="0" w:space="0" w:color="auto"/>
                                                              </w:divBdr>
                                                            </w:div>
                                                            <w:div w:id="2107191887">
                                                              <w:marLeft w:val="0"/>
                                                              <w:marRight w:val="0"/>
                                                              <w:marTop w:val="0"/>
                                                              <w:marBottom w:val="0"/>
                                                              <w:divBdr>
                                                                <w:top w:val="none" w:sz="0" w:space="0" w:color="auto"/>
                                                                <w:left w:val="none" w:sz="0" w:space="0" w:color="auto"/>
                                                                <w:bottom w:val="none" w:sz="0" w:space="0" w:color="auto"/>
                                                                <w:right w:val="none" w:sz="0" w:space="0" w:color="auto"/>
                                                              </w:divBdr>
                                                            </w:div>
                                                            <w:div w:id="478689218">
                                                              <w:marLeft w:val="0"/>
                                                              <w:marRight w:val="0"/>
                                                              <w:marTop w:val="0"/>
                                                              <w:marBottom w:val="0"/>
                                                              <w:divBdr>
                                                                <w:top w:val="none" w:sz="0" w:space="0" w:color="auto"/>
                                                                <w:left w:val="none" w:sz="0" w:space="0" w:color="auto"/>
                                                                <w:bottom w:val="none" w:sz="0" w:space="0" w:color="auto"/>
                                                                <w:right w:val="none" w:sz="0" w:space="0" w:color="auto"/>
                                                              </w:divBdr>
                                                            </w:div>
                                                            <w:div w:id="503208506">
                                                              <w:marLeft w:val="0"/>
                                                              <w:marRight w:val="0"/>
                                                              <w:marTop w:val="0"/>
                                                              <w:marBottom w:val="0"/>
                                                              <w:divBdr>
                                                                <w:top w:val="none" w:sz="0" w:space="0" w:color="auto"/>
                                                                <w:left w:val="none" w:sz="0" w:space="0" w:color="auto"/>
                                                                <w:bottom w:val="none" w:sz="0" w:space="0" w:color="auto"/>
                                                                <w:right w:val="none" w:sz="0" w:space="0" w:color="auto"/>
                                                              </w:divBdr>
                                                            </w:div>
                                                            <w:div w:id="397673162">
                                                              <w:marLeft w:val="0"/>
                                                              <w:marRight w:val="0"/>
                                                              <w:marTop w:val="0"/>
                                                              <w:marBottom w:val="0"/>
                                                              <w:divBdr>
                                                                <w:top w:val="none" w:sz="0" w:space="0" w:color="auto"/>
                                                                <w:left w:val="none" w:sz="0" w:space="0" w:color="auto"/>
                                                                <w:bottom w:val="none" w:sz="0" w:space="0" w:color="auto"/>
                                                                <w:right w:val="none" w:sz="0" w:space="0" w:color="auto"/>
                                                              </w:divBdr>
                                                            </w:div>
                                                            <w:div w:id="249850704">
                                                              <w:marLeft w:val="0"/>
                                                              <w:marRight w:val="0"/>
                                                              <w:marTop w:val="0"/>
                                                              <w:marBottom w:val="0"/>
                                                              <w:divBdr>
                                                                <w:top w:val="none" w:sz="0" w:space="0" w:color="auto"/>
                                                                <w:left w:val="none" w:sz="0" w:space="0" w:color="auto"/>
                                                                <w:bottom w:val="none" w:sz="0" w:space="0" w:color="auto"/>
                                                                <w:right w:val="none" w:sz="0" w:space="0" w:color="auto"/>
                                                              </w:divBdr>
                                                            </w:div>
                                                            <w:div w:id="162817599">
                                                              <w:marLeft w:val="0"/>
                                                              <w:marRight w:val="0"/>
                                                              <w:marTop w:val="0"/>
                                                              <w:marBottom w:val="0"/>
                                                              <w:divBdr>
                                                                <w:top w:val="none" w:sz="0" w:space="0" w:color="auto"/>
                                                                <w:left w:val="none" w:sz="0" w:space="0" w:color="auto"/>
                                                                <w:bottom w:val="none" w:sz="0" w:space="0" w:color="auto"/>
                                                                <w:right w:val="none" w:sz="0" w:space="0" w:color="auto"/>
                                                              </w:divBdr>
                                                            </w:div>
                                                            <w:div w:id="853810444">
                                                              <w:marLeft w:val="0"/>
                                                              <w:marRight w:val="0"/>
                                                              <w:marTop w:val="0"/>
                                                              <w:marBottom w:val="0"/>
                                                              <w:divBdr>
                                                                <w:top w:val="none" w:sz="0" w:space="0" w:color="auto"/>
                                                                <w:left w:val="none" w:sz="0" w:space="0" w:color="auto"/>
                                                                <w:bottom w:val="none" w:sz="0" w:space="0" w:color="auto"/>
                                                                <w:right w:val="none" w:sz="0" w:space="0" w:color="auto"/>
                                                              </w:divBdr>
                                                            </w:div>
                                                            <w:div w:id="1916546285">
                                                              <w:marLeft w:val="0"/>
                                                              <w:marRight w:val="0"/>
                                                              <w:marTop w:val="0"/>
                                                              <w:marBottom w:val="0"/>
                                                              <w:divBdr>
                                                                <w:top w:val="none" w:sz="0" w:space="0" w:color="auto"/>
                                                                <w:left w:val="none" w:sz="0" w:space="0" w:color="auto"/>
                                                                <w:bottom w:val="none" w:sz="0" w:space="0" w:color="auto"/>
                                                                <w:right w:val="none" w:sz="0" w:space="0" w:color="auto"/>
                                                              </w:divBdr>
                                                            </w:div>
                                                            <w:div w:id="1690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5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man.ac.uk/knowledge-base/privacy-notice-regarding-academic-appe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appeals@edacollege.co.uk" TargetMode="External"/><Relationship Id="rId12" Type="http://schemas.openxmlformats.org/officeDocument/2006/relationships/hyperlink" Target="http://www.edacollege.co.uk/poli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D2F6-7591-4CE8-9658-7A8B640C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1003</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Mitigating Circumstances Form</vt:lpstr>
    </vt:vector>
  </TitlesOfParts>
  <Company>Newman University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Mitigating Circumstances Form</dc:title>
  <dc:creator>Rose Pardo Roques</dc:creator>
  <cp:lastModifiedBy>Muhammad Tabassum</cp:lastModifiedBy>
  <cp:revision>8</cp:revision>
  <cp:lastPrinted>2020-01-30T13:48:00Z</cp:lastPrinted>
  <dcterms:created xsi:type="dcterms:W3CDTF">2022-01-14T12:55:00Z</dcterms:created>
  <dcterms:modified xsi:type="dcterms:W3CDTF">2024-12-09T14:36:00Z</dcterms:modified>
</cp:coreProperties>
</file>